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7D7E09" w:rsidP="009D3C90">
      <w:pPr>
        <w:spacing w:after="0"/>
        <w:jc w:val="center"/>
        <w:rPr>
          <w:rFonts w:ascii="AshtonsHand" w:hAnsi="AshtonsHand"/>
          <w:b/>
          <w:sz w:val="56"/>
        </w:rPr>
      </w:pPr>
      <w:r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5776316</wp:posOffset>
            </wp:positionH>
            <wp:positionV relativeFrom="paragraph">
              <wp:posOffset>42387</wp:posOffset>
            </wp:positionV>
            <wp:extent cx="639445" cy="359410"/>
            <wp:effectExtent l="38100" t="95250" r="46355" b="97790"/>
            <wp:wrapNone/>
            <wp:docPr id="15" name="Image 1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o-contrat_521205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2362">
                      <a:off x="0" y="0"/>
                      <a:ext cx="6394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</w:rPr>
        <w:t xml:space="preserve">                   </w:t>
      </w:r>
      <w:proofErr w:type="gramStart"/>
      <w:r w:rsidR="004234AE" w:rsidRPr="009B5D96">
        <w:rPr>
          <w:rFonts w:ascii="Trebuchet MS" w:hAnsi="Trebuchet MS"/>
          <w:b/>
          <w:sz w:val="36"/>
        </w:rPr>
        <w:t>l’</w:t>
      </w:r>
      <w:r w:rsidR="004234AE"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="004234AE"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  <w:r>
        <w:rPr>
          <w:rFonts w:ascii="AshtonsHand" w:hAnsi="AshtonsHand"/>
          <w:b/>
          <w:sz w:val="56"/>
        </w:rPr>
        <w:t xml:space="preserve"> </w:t>
      </w:r>
      <w:r>
        <w:rPr>
          <w:rFonts w:cstheme="minorHAnsi"/>
          <w:b/>
          <w:sz w:val="20"/>
          <w:szCs w:val="20"/>
        </w:rPr>
        <w:t>retrouvez 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6"/>
        <w:gridCol w:w="1449"/>
        <w:gridCol w:w="844"/>
        <w:gridCol w:w="1159"/>
        <w:gridCol w:w="786"/>
        <w:gridCol w:w="5212"/>
      </w:tblGrid>
      <w:tr w:rsidR="00997C6F" w:rsidRPr="009B5D96" w:rsidTr="00D029B7">
        <w:tc>
          <w:tcPr>
            <w:tcW w:w="0" w:type="auto"/>
            <w:gridSpan w:val="6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  <w:r w:rsidRPr="009B5D96">
              <w:rPr>
                <w:rFonts w:ascii="Trebuchet MS" w:hAnsi="Trebuchet MS"/>
              </w:rPr>
              <w:t xml:space="preserve"> comme </w:t>
            </w:r>
            <w:r>
              <w:rPr>
                <w:rFonts w:ascii="Trebuchet MS" w:hAnsi="Trebuchet MS"/>
              </w:rPr>
              <w:t>Appels à Projets</w:t>
            </w:r>
          </w:p>
        </w:tc>
      </w:tr>
      <w:tr w:rsidR="00997C6F" w:rsidRPr="009B5D96" w:rsidTr="00D029B7"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Pourquoi</w:t>
            </w:r>
          </w:p>
        </w:tc>
      </w:tr>
      <w:tr w:rsidR="00AD797D" w:rsidRPr="00AD797D" w:rsidTr="00D029B7">
        <w:tc>
          <w:tcPr>
            <w:tcW w:w="0" w:type="auto"/>
            <w:vAlign w:val="center"/>
          </w:tcPr>
          <w:p w:rsidR="00997C6F" w:rsidRPr="00AD797D" w:rsidRDefault="00AD797D" w:rsidP="00D029B7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D797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544147" cy="720000"/>
                  <wp:effectExtent l="0" t="0" r="8890" b="444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inistère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4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25E9D" w:rsidRDefault="00AD797D" w:rsidP="00AD797D">
            <w:pPr>
              <w:jc w:val="center"/>
              <w:rPr>
                <w:rFonts w:ascii="Trebuchet MS" w:hAnsi="Trebuchet MS"/>
                <w:noProof/>
              </w:rPr>
            </w:pPr>
            <w:r w:rsidRPr="00AD797D">
              <w:rPr>
                <w:rFonts w:ascii="Trebuchet MS" w:hAnsi="Trebuchet MS"/>
                <w:noProof/>
              </w:rPr>
              <w:t>Appels à projets</w:t>
            </w:r>
          </w:p>
          <w:p w:rsidR="00997C6F" w:rsidRPr="00AD797D" w:rsidRDefault="00AD797D" w:rsidP="00AD797D">
            <w:pPr>
              <w:jc w:val="center"/>
              <w:rPr>
                <w:rFonts w:ascii="Trebuchet MS" w:hAnsi="Trebuchet MS"/>
                <w:noProof/>
              </w:rPr>
            </w:pPr>
            <w:r w:rsidRPr="00AD797D">
              <w:rPr>
                <w:rFonts w:ascii="Trebuchet MS" w:hAnsi="Trebuchet MS"/>
                <w:noProof/>
              </w:rPr>
              <w:t>de l’Etat</w:t>
            </w:r>
          </w:p>
        </w:tc>
        <w:tc>
          <w:tcPr>
            <w:tcW w:w="0" w:type="auto"/>
            <w:vAlign w:val="center"/>
          </w:tcPr>
          <w:p w:rsidR="00997C6F" w:rsidRPr="00AD797D" w:rsidRDefault="00AD797D" w:rsidP="00D029B7">
            <w:pPr>
              <w:jc w:val="center"/>
              <w:rPr>
                <w:rFonts w:ascii="Trebuchet MS" w:hAnsi="Trebuchet MS"/>
              </w:rPr>
            </w:pPr>
            <w:r w:rsidRPr="00AD797D">
              <w:rPr>
                <w:rFonts w:ascii="Trebuchet MS" w:hAnsi="Trebuchet MS"/>
                <w:noProof/>
              </w:rPr>
              <w:t>-</w:t>
            </w:r>
          </w:p>
        </w:tc>
        <w:tc>
          <w:tcPr>
            <w:tcW w:w="0" w:type="auto"/>
            <w:vAlign w:val="center"/>
          </w:tcPr>
          <w:p w:rsidR="00997C6F" w:rsidRPr="00AD797D" w:rsidRDefault="00997C6F" w:rsidP="00D029B7">
            <w:pPr>
              <w:jc w:val="center"/>
              <w:rPr>
                <w:rFonts w:ascii="Trebuchet MS" w:hAnsi="Trebuchet MS"/>
                <w:noProof/>
              </w:rPr>
            </w:pPr>
          </w:p>
        </w:tc>
        <w:tc>
          <w:tcPr>
            <w:tcW w:w="0" w:type="auto"/>
            <w:vAlign w:val="center"/>
          </w:tcPr>
          <w:p w:rsidR="00997C6F" w:rsidRPr="00AD797D" w:rsidRDefault="00997C6F" w:rsidP="00D029B7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D797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A5C5ADB" wp14:editId="34164E30">
                  <wp:extent cx="361950" cy="361950"/>
                  <wp:effectExtent l="0" t="0" r="0" b="0"/>
                  <wp:docPr id="19" name="Image 1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97C6F" w:rsidRPr="00AD797D" w:rsidRDefault="00AD797D" w:rsidP="00AD797D">
            <w:pPr>
              <w:jc w:val="both"/>
              <w:rPr>
                <w:rFonts w:ascii="Trebuchet MS" w:hAnsi="Trebuchet MS"/>
                <w:sz w:val="20"/>
              </w:rPr>
            </w:pPr>
            <w:r w:rsidRPr="00AD797D">
              <w:rPr>
                <w:rFonts w:ascii="Trebuchet MS" w:hAnsi="Trebuchet MS"/>
                <w:noProof/>
                <w:sz w:val="20"/>
              </w:rPr>
              <w:t>Projets ou à manifestation d’intérêt, des lettres de cadrage, des notes d’orientation</w:t>
            </w:r>
          </w:p>
        </w:tc>
      </w:tr>
    </w:tbl>
    <w:p w:rsidR="005F21EE" w:rsidRDefault="005F21EE" w:rsidP="005F21EE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18"/>
        <w:gridCol w:w="1928"/>
        <w:gridCol w:w="485"/>
        <w:gridCol w:w="844"/>
        <w:gridCol w:w="2202"/>
        <w:gridCol w:w="1159"/>
      </w:tblGrid>
      <w:tr w:rsidR="007E3628" w:rsidTr="0003086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28" w:rsidRDefault="00AD797D" w:rsidP="00AD79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="007E3628">
              <w:rPr>
                <w:rFonts w:ascii="Trebuchet MS" w:hAnsi="Trebuchet MS"/>
              </w:rPr>
              <w:t xml:space="preserve"> comme </w:t>
            </w:r>
            <w:r>
              <w:rPr>
                <w:rFonts w:ascii="Trebuchet MS" w:hAnsi="Trebuchet MS"/>
              </w:rPr>
              <w:t>Dico</w:t>
            </w:r>
          </w:p>
        </w:tc>
      </w:tr>
      <w:tr w:rsidR="007E3628" w:rsidTr="000308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AD797D" w:rsidRPr="00AD797D" w:rsidTr="00C658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0D" w:rsidRPr="00AD797D" w:rsidRDefault="00AD797D" w:rsidP="007E3628">
            <w:pPr>
              <w:jc w:val="center"/>
              <w:rPr>
                <w:rFonts w:ascii="Trebuchet MS" w:hAnsi="Trebuchet MS"/>
                <w:lang w:val="en-US"/>
              </w:rPr>
            </w:pPr>
            <w:r w:rsidRPr="00AD797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2351020" cy="720000"/>
                  <wp:effectExtent l="0" t="0" r="0" b="444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coAE_VF_480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02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0D" w:rsidRPr="00AD797D" w:rsidRDefault="00AD797D" w:rsidP="00AD797D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AD797D">
              <w:rPr>
                <w:rFonts w:ascii="Trebuchet MS" w:hAnsi="Trebuchet MS"/>
                <w:lang w:val="en-US"/>
              </w:rPr>
              <w:t>Dictionnaire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AD797D">
              <w:rPr>
                <w:rFonts w:ascii="Trebuchet MS" w:hAnsi="Trebuchet MS"/>
                <w:lang w:val="en-US"/>
              </w:rPr>
              <w:t>dédié</w:t>
            </w:r>
            <w:proofErr w:type="spellEnd"/>
            <w:r w:rsidRPr="00AD797D">
              <w:rPr>
                <w:rFonts w:ascii="Trebuchet MS" w:hAnsi="Trebuchet MS"/>
                <w:lang w:val="en-US"/>
              </w:rPr>
              <w:t xml:space="preserve"> à </w:t>
            </w:r>
            <w:proofErr w:type="spellStart"/>
            <w:r w:rsidRPr="00AD797D">
              <w:rPr>
                <w:rFonts w:ascii="Trebuchet MS" w:hAnsi="Trebuchet MS"/>
                <w:lang w:val="en-US"/>
              </w:rPr>
              <w:t>l’Agroécologie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0D" w:rsidRPr="00AD797D" w:rsidRDefault="00AD797D" w:rsidP="00A8370D">
            <w:pPr>
              <w:jc w:val="center"/>
              <w:rPr>
                <w:rFonts w:ascii="Trebuchet MS" w:hAnsi="Trebuchet MS"/>
                <w:lang w:val="en-US"/>
              </w:rPr>
            </w:pPr>
            <w:r w:rsidRPr="00AD797D">
              <w:rPr>
                <w:rFonts w:ascii="Trebuchet MS" w:hAnsi="Trebuchet MS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D" w:rsidRPr="00AD797D" w:rsidRDefault="00AD797D" w:rsidP="00A8370D">
            <w:pPr>
              <w:jc w:val="center"/>
              <w:rPr>
                <w:rFonts w:ascii="Trebuchet MS" w:hAnsi="Trebuchet MS"/>
                <w:lang w:val="en-US"/>
              </w:rPr>
            </w:pPr>
            <w:r w:rsidRPr="00AD797D">
              <w:rPr>
                <w:rFonts w:ascii="Trebuchet MS" w:hAnsi="Trebuchet MS"/>
                <w:lang w:val="en-US"/>
              </w:rPr>
              <w:t>2013</w:t>
            </w:r>
          </w:p>
          <w:p w:rsidR="00A8370D" w:rsidRPr="00AD797D" w:rsidRDefault="00AD797D" w:rsidP="00A8370D">
            <w:pPr>
              <w:jc w:val="center"/>
              <w:rPr>
                <w:rFonts w:ascii="Trebuchet MS" w:hAnsi="Trebuchet MS"/>
                <w:lang w:val="en-US"/>
              </w:rPr>
            </w:pPr>
            <w:r w:rsidRPr="00AD797D">
              <w:rPr>
                <w:rFonts w:ascii="Trebuchet MS" w:hAnsi="Trebuchet MS"/>
                <w:lang w:val="en-US"/>
              </w:rPr>
              <w:sym w:font="Wingdings" w:char="F0E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0D" w:rsidRPr="00AD797D" w:rsidRDefault="00AD797D" w:rsidP="00C2714C">
            <w:pPr>
              <w:jc w:val="center"/>
              <w:rPr>
                <w:rFonts w:ascii="Trebuchet MS" w:hAnsi="Trebuchet MS"/>
                <w:lang w:eastAsia="fr-FR"/>
              </w:rPr>
            </w:pPr>
            <w:r w:rsidRPr="00AD797D">
              <w:rPr>
                <w:rFonts w:ascii="Trebuchet MS" w:hAnsi="Trebuchet MS"/>
              </w:rPr>
              <w:t xml:space="preserve">outil d’appui à la Transition </w:t>
            </w:r>
            <w:proofErr w:type="spellStart"/>
            <w:r w:rsidRPr="00AD797D">
              <w:rPr>
                <w:rFonts w:ascii="Trebuchet MS" w:hAnsi="Trebuchet MS"/>
              </w:rPr>
              <w:t>agroécologique</w:t>
            </w:r>
            <w:proofErr w:type="spellEnd"/>
            <w:r w:rsidRPr="00AD797D">
              <w:rPr>
                <w:rFonts w:ascii="Trebuchet MS" w:hAnsi="Trebuchet MS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0D" w:rsidRPr="00AD797D" w:rsidRDefault="00A8370D" w:rsidP="00030862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AD797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0852F01" wp14:editId="6068EF63">
                  <wp:extent cx="360000" cy="360000"/>
                  <wp:effectExtent l="0" t="0" r="2540" b="2540"/>
                  <wp:docPr id="22" name="Image 2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628" w:rsidRDefault="007E3628" w:rsidP="00396CEB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4"/>
        <w:gridCol w:w="3164"/>
        <w:gridCol w:w="1046"/>
        <w:gridCol w:w="844"/>
        <w:gridCol w:w="1159"/>
        <w:gridCol w:w="2479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6636CC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6636CC" w:rsidRPr="005466E1" w:rsidTr="00045CD4">
        <w:tc>
          <w:tcPr>
            <w:tcW w:w="0" w:type="auto"/>
            <w:vAlign w:val="center"/>
          </w:tcPr>
          <w:p w:rsidR="008C429C" w:rsidRPr="005466E1" w:rsidRDefault="008C429C" w:rsidP="005466E1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5466E1">
              <w:rPr>
                <w:rFonts w:ascii="Trebuchet MS" w:hAnsi="Trebuchet MS"/>
                <w:noProof/>
                <w:szCs w:val="20"/>
              </w:rPr>
              <w:t>Ikbal C, Pavela R</w:t>
            </w:r>
          </w:p>
        </w:tc>
        <w:tc>
          <w:tcPr>
            <w:tcW w:w="0" w:type="auto"/>
            <w:vAlign w:val="center"/>
          </w:tcPr>
          <w:p w:rsidR="008C429C" w:rsidRPr="005466E1" w:rsidRDefault="008C429C" w:rsidP="00A208AE">
            <w:pPr>
              <w:jc w:val="both"/>
              <w:rPr>
                <w:rFonts w:ascii="Trebuchet MS" w:hAnsi="Trebuchet MS"/>
                <w:lang w:val="en-US"/>
              </w:rPr>
            </w:pPr>
            <w:r w:rsidRPr="005466E1">
              <w:rPr>
                <w:rFonts w:ascii="Trebuchet MS" w:hAnsi="Trebuchet MS"/>
                <w:lang w:val="en-US"/>
              </w:rPr>
              <w:t>Essential oils as active ingredients of botanical insecticides against aphids</w:t>
            </w:r>
          </w:p>
        </w:tc>
        <w:tc>
          <w:tcPr>
            <w:tcW w:w="0" w:type="auto"/>
            <w:vMerge w:val="restart"/>
            <w:vAlign w:val="center"/>
          </w:tcPr>
          <w:p w:rsidR="008C429C" w:rsidRDefault="008C429C" w:rsidP="005466E1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5466E1">
              <w:rPr>
                <w:rFonts w:ascii="Trebuchet MS" w:hAnsi="Trebuchet MS"/>
                <w:i/>
                <w:sz w:val="20"/>
                <w:lang w:val="en-US"/>
              </w:rPr>
              <w:t>Journal</w:t>
            </w:r>
          </w:p>
          <w:p w:rsidR="008C429C" w:rsidRDefault="008C429C" w:rsidP="005466E1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5466E1">
              <w:rPr>
                <w:rFonts w:ascii="Trebuchet MS" w:hAnsi="Trebuchet MS"/>
                <w:i/>
                <w:sz w:val="20"/>
                <w:lang w:val="en-US"/>
              </w:rPr>
              <w:t>of</w:t>
            </w:r>
          </w:p>
          <w:p w:rsidR="008C429C" w:rsidRDefault="008C429C" w:rsidP="005466E1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5466E1">
              <w:rPr>
                <w:rFonts w:ascii="Trebuchet MS" w:hAnsi="Trebuchet MS"/>
                <w:i/>
                <w:sz w:val="20"/>
                <w:lang w:val="en-US"/>
              </w:rPr>
              <w:t>Pest</w:t>
            </w:r>
          </w:p>
          <w:p w:rsidR="008C429C" w:rsidRPr="005466E1" w:rsidRDefault="008C429C" w:rsidP="005466E1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5466E1">
              <w:rPr>
                <w:rFonts w:ascii="Trebuchet MS" w:hAnsi="Trebuchet MS"/>
                <w:i/>
                <w:sz w:val="20"/>
                <w:lang w:val="en-US"/>
              </w:rPr>
              <w:t>Science</w:t>
            </w:r>
          </w:p>
        </w:tc>
        <w:tc>
          <w:tcPr>
            <w:tcW w:w="0" w:type="auto"/>
            <w:vAlign w:val="center"/>
          </w:tcPr>
          <w:p w:rsidR="008C429C" w:rsidRPr="005466E1" w:rsidRDefault="008C429C" w:rsidP="00A208AE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5466E1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8C429C" w:rsidRPr="005466E1" w:rsidRDefault="008C429C" w:rsidP="005466E1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466E1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23B91F1" wp14:editId="225AB028">
                  <wp:extent cx="360000" cy="360000"/>
                  <wp:effectExtent l="0" t="0" r="2540" b="2540"/>
                  <wp:docPr id="1" name="Image 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C429C" w:rsidRPr="005466E1" w:rsidRDefault="008C429C" w:rsidP="007A7BEE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5466E1">
              <w:rPr>
                <w:rFonts w:ascii="Trebuchet MS" w:hAnsi="Trebuchet MS"/>
                <w:i/>
                <w:sz w:val="20"/>
                <w:lang w:val="en-US"/>
              </w:rPr>
              <w:t>Essential oils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5466E1">
              <w:rPr>
                <w:rFonts w:ascii="Trebuchet MS" w:hAnsi="Trebuchet MS"/>
                <w:i/>
                <w:sz w:val="20"/>
                <w:lang w:val="en-US"/>
              </w:rPr>
              <w:t xml:space="preserve"> Aphids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5466E1">
              <w:rPr>
                <w:rFonts w:ascii="Trebuchet MS" w:hAnsi="Trebuchet MS"/>
                <w:i/>
                <w:sz w:val="20"/>
                <w:lang w:val="en-US"/>
              </w:rPr>
              <w:t xml:space="preserve"> Botanical insecticides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5466E1">
              <w:rPr>
                <w:rFonts w:ascii="Trebuchet MS" w:hAnsi="Trebuchet MS"/>
                <w:i/>
                <w:sz w:val="20"/>
                <w:lang w:val="en-US"/>
              </w:rPr>
              <w:t xml:space="preserve"> Insecticidal activity</w:t>
            </w:r>
          </w:p>
        </w:tc>
      </w:tr>
      <w:tr w:rsidR="006636CC" w:rsidRPr="003A188D" w:rsidTr="00045CD4">
        <w:tc>
          <w:tcPr>
            <w:tcW w:w="0" w:type="auto"/>
            <w:vAlign w:val="center"/>
          </w:tcPr>
          <w:p w:rsidR="008C429C" w:rsidRPr="00833825" w:rsidRDefault="008C429C" w:rsidP="00833825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833825">
              <w:rPr>
                <w:rFonts w:ascii="Trebuchet MS" w:hAnsi="Trebuchet MS"/>
                <w:noProof/>
                <w:szCs w:val="20"/>
                <w:lang w:val="en-US"/>
              </w:rPr>
              <w:t>Prieto-Ruiz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I,</w:t>
            </w:r>
            <w:r w:rsidRPr="00833825">
              <w:rPr>
                <w:rFonts w:ascii="Trebuchet MS" w:hAnsi="Trebuchet MS"/>
                <w:noProof/>
                <w:szCs w:val="20"/>
                <w:lang w:val="en-US"/>
              </w:rPr>
              <w:t xml:space="preserve"> Garzo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E,</w:t>
            </w:r>
            <w:r w:rsidRPr="00833825">
              <w:rPr>
                <w:rFonts w:ascii="Trebuchet MS" w:hAnsi="Trebuchet MS"/>
                <w:noProof/>
                <w:szCs w:val="20"/>
                <w:lang w:val="en-US"/>
              </w:rPr>
              <w:t xml:space="preserve"> Moreno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A, </w:t>
            </w:r>
            <w:r w:rsidRPr="00833825">
              <w:rPr>
                <w:rFonts w:ascii="Trebuchet MS" w:hAnsi="Trebuchet MS"/>
                <w:noProof/>
                <w:szCs w:val="20"/>
                <w:lang w:val="en-US"/>
              </w:rPr>
              <w:t>Dáder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B, </w:t>
            </w:r>
            <w:r w:rsidRPr="00833825">
              <w:rPr>
                <w:rFonts w:ascii="Trebuchet MS" w:hAnsi="Trebuchet MS"/>
                <w:noProof/>
                <w:szCs w:val="20"/>
                <w:lang w:val="en-US"/>
              </w:rPr>
              <w:t>Medina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P, </w:t>
            </w:r>
            <w:r w:rsidRPr="00833825">
              <w:rPr>
                <w:rFonts w:ascii="Trebuchet MS" w:hAnsi="Trebuchet MS"/>
                <w:noProof/>
                <w:szCs w:val="20"/>
                <w:lang w:val="en-US"/>
              </w:rPr>
              <w:t>Viñuela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E, </w:t>
            </w:r>
            <w:r w:rsidRPr="00833825">
              <w:rPr>
                <w:rFonts w:ascii="Trebuchet MS" w:hAnsi="Trebuchet MS"/>
                <w:noProof/>
                <w:szCs w:val="20"/>
                <w:lang w:val="en-US"/>
              </w:rPr>
              <w:t>Fereres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A</w:t>
            </w:r>
          </w:p>
        </w:tc>
        <w:tc>
          <w:tcPr>
            <w:tcW w:w="0" w:type="auto"/>
            <w:vAlign w:val="center"/>
          </w:tcPr>
          <w:p w:rsidR="008C429C" w:rsidRPr="005466E1" w:rsidRDefault="008C429C" w:rsidP="00833825">
            <w:pPr>
              <w:jc w:val="both"/>
              <w:rPr>
                <w:rFonts w:ascii="Trebuchet MS" w:hAnsi="Trebuchet MS"/>
                <w:lang w:val="en-US"/>
              </w:rPr>
            </w:pPr>
            <w:r w:rsidRPr="00833825">
              <w:rPr>
                <w:rFonts w:ascii="Trebuchet MS" w:hAnsi="Trebuchet MS"/>
                <w:lang w:val="en-US"/>
              </w:rPr>
              <w:t xml:space="preserve">Supplementary UV radiation on eggplants indirectly deters </w:t>
            </w:r>
            <w:proofErr w:type="spellStart"/>
            <w:r w:rsidRPr="00833825">
              <w:rPr>
                <w:rFonts w:ascii="Trebuchet MS" w:hAnsi="Trebuchet MS"/>
                <w:i/>
                <w:lang w:val="en-US"/>
              </w:rPr>
              <w:t>Bemisia</w:t>
            </w:r>
            <w:proofErr w:type="spellEnd"/>
            <w:r w:rsidRPr="00833825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833825">
              <w:rPr>
                <w:rFonts w:ascii="Trebuchet MS" w:hAnsi="Trebuchet MS"/>
                <w:i/>
                <w:lang w:val="en-US"/>
              </w:rPr>
              <w:t>tabaci</w:t>
            </w:r>
            <w:proofErr w:type="spellEnd"/>
            <w:r w:rsidRPr="00833825">
              <w:rPr>
                <w:rFonts w:ascii="Trebuchet MS" w:hAnsi="Trebuchet MS"/>
                <w:lang w:val="en-US"/>
              </w:rPr>
              <w:t xml:space="preserve"> settlement without altering the predatory orientation of their biological control agents </w:t>
            </w:r>
            <w:proofErr w:type="spellStart"/>
            <w:r w:rsidRPr="00833825">
              <w:rPr>
                <w:rFonts w:ascii="Trebuchet MS" w:hAnsi="Trebuchet MS"/>
                <w:i/>
                <w:lang w:val="en-US"/>
              </w:rPr>
              <w:t>Nesidiocoris</w:t>
            </w:r>
            <w:proofErr w:type="spellEnd"/>
            <w:r w:rsidRPr="00833825">
              <w:rPr>
                <w:rFonts w:ascii="Trebuchet MS" w:hAnsi="Trebuchet MS"/>
                <w:lang w:val="en-US"/>
              </w:rPr>
              <w:t xml:space="preserve"> </w:t>
            </w:r>
            <w:r w:rsidRPr="00833825">
              <w:rPr>
                <w:rFonts w:ascii="Trebuchet MS" w:hAnsi="Trebuchet MS"/>
                <w:i/>
                <w:lang w:val="en-US"/>
              </w:rPr>
              <w:t>tenuis</w:t>
            </w:r>
            <w:r w:rsidRPr="00833825">
              <w:rPr>
                <w:rFonts w:ascii="Trebuchet MS" w:hAnsi="Trebuchet MS"/>
                <w:lang w:val="en-US"/>
              </w:rPr>
              <w:t xml:space="preserve"> and </w:t>
            </w:r>
            <w:proofErr w:type="spellStart"/>
            <w:r w:rsidRPr="00833825">
              <w:rPr>
                <w:rFonts w:ascii="Trebuchet MS" w:hAnsi="Trebuchet MS"/>
                <w:i/>
                <w:lang w:val="en-US"/>
              </w:rPr>
              <w:t>Sphaerophoria</w:t>
            </w:r>
            <w:proofErr w:type="spellEnd"/>
            <w:r w:rsidRPr="00833825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833825">
              <w:rPr>
                <w:rFonts w:ascii="Trebuchet MS" w:hAnsi="Trebuchet MS"/>
                <w:i/>
                <w:lang w:val="en-US"/>
              </w:rPr>
              <w:t>rueppellii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8C429C" w:rsidRPr="005466E1" w:rsidRDefault="008C429C" w:rsidP="00833825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C429C" w:rsidRPr="005466E1" w:rsidRDefault="008C429C" w:rsidP="00833825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5466E1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8C429C" w:rsidRPr="00833825" w:rsidRDefault="008C429C" w:rsidP="00833825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5466E1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C24ADB3" wp14:editId="76286438">
                  <wp:extent cx="360000" cy="360000"/>
                  <wp:effectExtent l="0" t="0" r="2540" b="2540"/>
                  <wp:docPr id="2" name="Imag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C429C" w:rsidRPr="005466E1" w:rsidRDefault="008C429C" w:rsidP="00833825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833825">
              <w:rPr>
                <w:rFonts w:ascii="Trebuchet MS" w:hAnsi="Trebuchet MS"/>
                <w:i/>
                <w:sz w:val="20"/>
                <w:lang w:val="en-US"/>
              </w:rPr>
              <w:t>UV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833825">
              <w:rPr>
                <w:rFonts w:ascii="Trebuchet MS" w:hAnsi="Trebuchet MS"/>
                <w:i/>
                <w:sz w:val="20"/>
                <w:lang w:val="en-US"/>
              </w:rPr>
              <w:t xml:space="preserve"> Whitefly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833825">
              <w:rPr>
                <w:rFonts w:ascii="Trebuchet MS" w:hAnsi="Trebuchet MS"/>
                <w:i/>
                <w:sz w:val="20"/>
                <w:lang w:val="en-US"/>
              </w:rPr>
              <w:t xml:space="preserve"> Natural enemies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833825">
              <w:rPr>
                <w:rFonts w:ascii="Trebuchet MS" w:hAnsi="Trebuchet MS"/>
                <w:i/>
                <w:sz w:val="20"/>
                <w:lang w:val="en-US"/>
              </w:rPr>
              <w:t xml:space="preserve"> Host plant resistance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833825">
              <w:rPr>
                <w:rFonts w:ascii="Trebuchet MS" w:hAnsi="Trebuchet MS"/>
                <w:i/>
                <w:sz w:val="20"/>
                <w:lang w:val="en-US"/>
              </w:rPr>
              <w:t xml:space="preserve"> Fruit production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833825">
              <w:rPr>
                <w:rFonts w:ascii="Trebuchet MS" w:hAnsi="Trebuchet MS"/>
                <w:i/>
                <w:sz w:val="20"/>
                <w:lang w:val="en-US"/>
              </w:rPr>
              <w:t xml:space="preserve"> Plant growth</w:t>
            </w:r>
          </w:p>
        </w:tc>
      </w:tr>
      <w:tr w:rsidR="006636CC" w:rsidRPr="003A188D" w:rsidTr="00045CD4">
        <w:tc>
          <w:tcPr>
            <w:tcW w:w="0" w:type="auto"/>
            <w:vAlign w:val="center"/>
          </w:tcPr>
          <w:p w:rsidR="008C429C" w:rsidRPr="00833825" w:rsidRDefault="008C429C" w:rsidP="00DE0328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DE0328">
              <w:rPr>
                <w:rFonts w:ascii="Trebuchet MS" w:hAnsi="Trebuchet MS"/>
                <w:noProof/>
                <w:szCs w:val="20"/>
                <w:lang w:val="en-US"/>
              </w:rPr>
              <w:t>Zou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Y, </w:t>
            </w:r>
            <w:r w:rsidRPr="00DE0328">
              <w:rPr>
                <w:rFonts w:ascii="Trebuchet MS" w:hAnsi="Trebuchet MS"/>
                <w:noProof/>
                <w:szCs w:val="20"/>
                <w:lang w:val="en-US"/>
              </w:rPr>
              <w:t>Hansen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L, </w:t>
            </w:r>
            <w:r w:rsidRPr="00DE0328">
              <w:rPr>
                <w:rFonts w:ascii="Trebuchet MS" w:hAnsi="Trebuchet MS"/>
                <w:noProof/>
                <w:szCs w:val="20"/>
                <w:lang w:val="en-US"/>
              </w:rPr>
              <w:t>Xu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T, </w:t>
            </w:r>
            <w:r w:rsidRPr="00DE0328">
              <w:rPr>
                <w:rFonts w:ascii="Trebuchet MS" w:hAnsi="Trebuchet MS"/>
                <w:noProof/>
                <w:szCs w:val="20"/>
                <w:lang w:val="en-US"/>
              </w:rPr>
              <w:t>Teale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S</w:t>
            </w:r>
            <w:r w:rsidRPr="00DE0328">
              <w:rPr>
                <w:rFonts w:ascii="Trebuchet MS" w:hAnsi="Trebuchet MS"/>
                <w:noProof/>
                <w:szCs w:val="20"/>
                <w:lang w:val="en-US"/>
              </w:rPr>
              <w:t xml:space="preserve"> A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, </w:t>
            </w:r>
            <w:r w:rsidRPr="00DE0328">
              <w:rPr>
                <w:rFonts w:ascii="Trebuchet MS" w:hAnsi="Trebuchet MS"/>
                <w:noProof/>
                <w:szCs w:val="20"/>
                <w:lang w:val="en-US"/>
              </w:rPr>
              <w:t>Hao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D, </w:t>
            </w:r>
            <w:r w:rsidRPr="00DE0328">
              <w:rPr>
                <w:rFonts w:ascii="Trebuchet MS" w:hAnsi="Trebuchet MS"/>
                <w:noProof/>
                <w:szCs w:val="20"/>
                <w:lang w:val="en-US"/>
              </w:rPr>
              <w:t>Millar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J</w:t>
            </w:r>
            <w:r w:rsidRPr="00DE0328">
              <w:rPr>
                <w:rFonts w:ascii="Trebuchet MS" w:hAnsi="Trebuchet MS"/>
                <w:noProof/>
                <w:szCs w:val="20"/>
                <w:lang w:val="en-US"/>
              </w:rPr>
              <w:t xml:space="preserve"> G.</w:t>
            </w:r>
          </w:p>
        </w:tc>
        <w:tc>
          <w:tcPr>
            <w:tcW w:w="0" w:type="auto"/>
            <w:vAlign w:val="center"/>
          </w:tcPr>
          <w:p w:rsidR="008C429C" w:rsidRPr="00833825" w:rsidRDefault="008C429C" w:rsidP="00DE0328">
            <w:pPr>
              <w:jc w:val="both"/>
              <w:rPr>
                <w:rFonts w:ascii="Trebuchet MS" w:hAnsi="Trebuchet MS"/>
                <w:lang w:val="en-US"/>
              </w:rPr>
            </w:pPr>
            <w:r w:rsidRPr="00DE0328">
              <w:rPr>
                <w:rFonts w:ascii="Trebuchet MS" w:hAnsi="Trebuchet MS"/>
                <w:lang w:val="en-US"/>
              </w:rPr>
              <w:t xml:space="preserve">Optimizing pheromone-based lures for the invasive red-necked longhorn beetle, </w:t>
            </w:r>
            <w:proofErr w:type="spellStart"/>
            <w:r w:rsidRPr="00DE0328">
              <w:rPr>
                <w:rFonts w:ascii="Trebuchet MS" w:hAnsi="Trebuchet MS"/>
                <w:i/>
                <w:lang w:val="en-US"/>
              </w:rPr>
              <w:t>Aromia</w:t>
            </w:r>
            <w:proofErr w:type="spellEnd"/>
            <w:r w:rsidRPr="00DE0328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DE0328">
              <w:rPr>
                <w:rFonts w:ascii="Trebuchet MS" w:hAnsi="Trebuchet MS"/>
                <w:i/>
                <w:lang w:val="en-US"/>
              </w:rPr>
              <w:t>bungii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8C429C" w:rsidRPr="005466E1" w:rsidRDefault="008C429C" w:rsidP="00DE0328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C429C" w:rsidRPr="005466E1" w:rsidRDefault="008C429C" w:rsidP="00DE0328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5466E1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8C429C" w:rsidRPr="00833825" w:rsidRDefault="008C429C" w:rsidP="00DE032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5466E1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699C164" wp14:editId="539CD558">
                  <wp:extent cx="360000" cy="360000"/>
                  <wp:effectExtent l="0" t="0" r="2540" b="2540"/>
                  <wp:docPr id="4" name="Image 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C429C" w:rsidRPr="00833825" w:rsidRDefault="008C429C" w:rsidP="00DE0328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DE0328">
              <w:rPr>
                <w:rFonts w:ascii="Trebuchet MS" w:hAnsi="Trebuchet MS"/>
                <w:i/>
                <w:sz w:val="20"/>
                <w:lang w:val="en-US"/>
              </w:rPr>
              <w:t>Detection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DE0328">
              <w:rPr>
                <w:rFonts w:ascii="Trebuchet MS" w:hAnsi="Trebuchet MS"/>
                <w:i/>
                <w:sz w:val="20"/>
                <w:lang w:val="en-US"/>
              </w:rPr>
              <w:t xml:space="preserve"> Enantiomer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DE0328">
              <w:rPr>
                <w:rFonts w:ascii="Trebuchet MS" w:hAnsi="Trebuchet MS"/>
                <w:i/>
                <w:sz w:val="20"/>
                <w:lang w:val="en-US"/>
              </w:rPr>
              <w:t xml:space="preserve"> Invasive species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DE0328">
              <w:rPr>
                <w:rFonts w:ascii="Trebuchet MS" w:hAnsi="Trebuchet MS"/>
                <w:i/>
                <w:sz w:val="20"/>
                <w:lang w:val="en-US"/>
              </w:rPr>
              <w:t xml:space="preserve"> Synthesis</w:t>
            </w:r>
          </w:p>
        </w:tc>
      </w:tr>
      <w:tr w:rsidR="006636CC" w:rsidRPr="003A188D" w:rsidTr="00045CD4">
        <w:tc>
          <w:tcPr>
            <w:tcW w:w="0" w:type="auto"/>
            <w:vAlign w:val="center"/>
          </w:tcPr>
          <w:p w:rsidR="008C429C" w:rsidRPr="00243F7B" w:rsidRDefault="008C429C" w:rsidP="00243F7B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243F7B">
              <w:rPr>
                <w:rFonts w:ascii="Trebuchet MS" w:hAnsi="Trebuchet MS"/>
                <w:noProof/>
                <w:szCs w:val="20"/>
              </w:rPr>
              <w:t>Urbaneja-Bernat</w:t>
            </w:r>
            <w:r>
              <w:rPr>
                <w:rFonts w:ascii="Trebuchet MS" w:hAnsi="Trebuchet MS"/>
                <w:noProof/>
                <w:szCs w:val="20"/>
              </w:rPr>
              <w:t xml:space="preserve"> P, </w:t>
            </w:r>
            <w:r w:rsidRPr="00243F7B">
              <w:rPr>
                <w:rFonts w:ascii="Trebuchet MS" w:hAnsi="Trebuchet MS"/>
                <w:noProof/>
                <w:szCs w:val="20"/>
              </w:rPr>
              <w:t>Bru</w:t>
            </w:r>
            <w:r>
              <w:rPr>
                <w:rFonts w:ascii="Trebuchet MS" w:hAnsi="Trebuchet MS"/>
                <w:noProof/>
                <w:szCs w:val="20"/>
              </w:rPr>
              <w:t xml:space="preserve"> P, </w:t>
            </w:r>
            <w:r w:rsidRPr="00243F7B">
              <w:rPr>
                <w:rFonts w:ascii="Trebuchet MS" w:hAnsi="Trebuchet MS"/>
                <w:noProof/>
                <w:szCs w:val="20"/>
              </w:rPr>
              <w:t>González-Cabrera</w:t>
            </w:r>
            <w:r>
              <w:rPr>
                <w:rFonts w:ascii="Trebuchet MS" w:hAnsi="Trebuchet MS"/>
                <w:noProof/>
                <w:szCs w:val="20"/>
              </w:rPr>
              <w:t xml:space="preserve"> J, </w:t>
            </w:r>
            <w:r w:rsidRPr="00243F7B">
              <w:rPr>
                <w:rFonts w:ascii="Trebuchet MS" w:hAnsi="Trebuchet MS"/>
                <w:noProof/>
                <w:szCs w:val="20"/>
              </w:rPr>
              <w:t>Urbaneja A</w:t>
            </w:r>
            <w:r>
              <w:rPr>
                <w:rFonts w:ascii="Trebuchet MS" w:hAnsi="Trebuchet MS"/>
                <w:noProof/>
                <w:szCs w:val="20"/>
              </w:rPr>
              <w:t>,</w:t>
            </w:r>
            <w:r w:rsidRPr="00243F7B">
              <w:rPr>
                <w:rFonts w:ascii="Trebuchet MS" w:hAnsi="Trebuchet MS"/>
                <w:noProof/>
                <w:szCs w:val="20"/>
              </w:rPr>
              <w:t xml:space="preserve">Tena </w:t>
            </w:r>
            <w:r>
              <w:rPr>
                <w:rFonts w:ascii="Trebuchet MS" w:hAnsi="Trebuchet MS"/>
                <w:noProof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8C429C" w:rsidRPr="00DE0328" w:rsidRDefault="008C429C" w:rsidP="00243F7B">
            <w:pPr>
              <w:jc w:val="both"/>
              <w:rPr>
                <w:rFonts w:ascii="Trebuchet MS" w:hAnsi="Trebuchet MS"/>
                <w:lang w:val="en-US"/>
              </w:rPr>
            </w:pPr>
            <w:r w:rsidRPr="00243F7B">
              <w:rPr>
                <w:rFonts w:ascii="Trebuchet MS" w:hAnsi="Trebuchet MS"/>
                <w:lang w:val="en-US"/>
              </w:rPr>
              <w:t xml:space="preserve">Reduced phytophagy in sugar-provisioned </w:t>
            </w:r>
            <w:proofErr w:type="spellStart"/>
            <w:r w:rsidRPr="00243F7B">
              <w:rPr>
                <w:rFonts w:ascii="Trebuchet MS" w:hAnsi="Trebuchet MS"/>
                <w:lang w:val="en-US"/>
              </w:rPr>
              <w:t>mirids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8C429C" w:rsidRPr="005466E1" w:rsidRDefault="008C429C" w:rsidP="00243F7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C429C" w:rsidRPr="005466E1" w:rsidRDefault="008C429C" w:rsidP="00243F7B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5466E1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8C429C" w:rsidRPr="00833825" w:rsidRDefault="008C429C" w:rsidP="00243F7B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5466E1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2B17DC4" wp14:editId="2E329827">
                  <wp:extent cx="360000" cy="360000"/>
                  <wp:effectExtent l="0" t="0" r="2540" b="2540"/>
                  <wp:docPr id="7" name="Image 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C429C" w:rsidRPr="00DE0328" w:rsidRDefault="008C429C" w:rsidP="00243F7B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proofErr w:type="spellStart"/>
            <w:r w:rsidRPr="00243F7B">
              <w:rPr>
                <w:rFonts w:ascii="Trebuchet MS" w:hAnsi="Trebuchet MS"/>
                <w:i/>
                <w:sz w:val="20"/>
                <w:lang w:val="en-US"/>
              </w:rPr>
              <w:t>Nesidiocoris</w:t>
            </w:r>
            <w:proofErr w:type="spellEnd"/>
            <w:r w:rsidRPr="00243F7B">
              <w:rPr>
                <w:rFonts w:ascii="Trebuchet MS" w:hAnsi="Trebuchet MS"/>
                <w:i/>
                <w:sz w:val="20"/>
                <w:lang w:val="en-US"/>
              </w:rPr>
              <w:t xml:space="preserve"> tenuis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243F7B">
              <w:rPr>
                <w:rFonts w:ascii="Trebuchet MS" w:hAnsi="Trebuchet MS"/>
                <w:i/>
                <w:sz w:val="20"/>
                <w:lang w:val="en-US"/>
              </w:rPr>
              <w:t xml:space="preserve"> Nutritional ecology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243F7B">
              <w:rPr>
                <w:rFonts w:ascii="Trebuchet MS" w:hAnsi="Trebuchet MS"/>
                <w:i/>
                <w:sz w:val="20"/>
                <w:lang w:val="en-US"/>
              </w:rPr>
              <w:t xml:space="preserve"> Biological control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243F7B">
              <w:rPr>
                <w:rFonts w:ascii="Trebuchet MS" w:hAnsi="Trebuchet MS"/>
                <w:i/>
                <w:sz w:val="20"/>
                <w:lang w:val="en-US"/>
              </w:rPr>
              <w:t xml:space="preserve"> Tomato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243F7B">
              <w:rPr>
                <w:rFonts w:ascii="Trebuchet MS" w:hAnsi="Trebuchet MS"/>
                <w:i/>
                <w:sz w:val="20"/>
                <w:lang w:val="en-US"/>
              </w:rPr>
              <w:t xml:space="preserve"> Artificial food</w:t>
            </w:r>
          </w:p>
        </w:tc>
      </w:tr>
      <w:tr w:rsidR="006636CC" w:rsidRPr="00DE0328" w:rsidTr="00045CD4">
        <w:tc>
          <w:tcPr>
            <w:tcW w:w="0" w:type="auto"/>
            <w:vAlign w:val="center"/>
          </w:tcPr>
          <w:p w:rsidR="008C429C" w:rsidRPr="00833825" w:rsidRDefault="009739AF" w:rsidP="008C429C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9739AF">
              <w:rPr>
                <w:rFonts w:ascii="Trebuchet MS" w:hAnsi="Trebuchet MS"/>
                <w:noProof/>
                <w:szCs w:val="20"/>
                <w:lang w:val="en-US"/>
              </w:rPr>
              <w:t>González-Mas N, Cuenca-Medina M, Gutiérrez-Sánchez F, Quesada-Moraga E</w:t>
            </w:r>
          </w:p>
        </w:tc>
        <w:tc>
          <w:tcPr>
            <w:tcW w:w="0" w:type="auto"/>
            <w:vAlign w:val="center"/>
          </w:tcPr>
          <w:p w:rsidR="008C429C" w:rsidRPr="00DE0328" w:rsidRDefault="008C429C" w:rsidP="008C429C">
            <w:pPr>
              <w:jc w:val="both"/>
              <w:rPr>
                <w:rFonts w:ascii="Trebuchet MS" w:hAnsi="Trebuchet MS"/>
                <w:lang w:val="en-US"/>
              </w:rPr>
            </w:pPr>
            <w:r w:rsidRPr="008C429C">
              <w:rPr>
                <w:rFonts w:ascii="Trebuchet MS" w:hAnsi="Trebuchet MS"/>
                <w:lang w:val="en-US"/>
              </w:rPr>
              <w:t xml:space="preserve">Bottom-up effects of endophytic </w:t>
            </w:r>
            <w:proofErr w:type="spellStart"/>
            <w:r w:rsidRPr="008C429C">
              <w:rPr>
                <w:rFonts w:ascii="Trebuchet MS" w:hAnsi="Trebuchet MS"/>
                <w:i/>
                <w:lang w:val="en-US"/>
              </w:rPr>
              <w:t>Beauveria</w:t>
            </w:r>
            <w:proofErr w:type="spellEnd"/>
            <w:r w:rsidRPr="008C429C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8C429C">
              <w:rPr>
                <w:rFonts w:ascii="Trebuchet MS" w:hAnsi="Trebuchet MS"/>
                <w:i/>
                <w:lang w:val="en-US"/>
              </w:rPr>
              <w:t>bassiana</w:t>
            </w:r>
            <w:proofErr w:type="spellEnd"/>
            <w:r w:rsidRPr="008C429C">
              <w:rPr>
                <w:rFonts w:ascii="Trebuchet MS" w:hAnsi="Trebuchet MS"/>
                <w:lang w:val="en-US"/>
              </w:rPr>
              <w:t xml:space="preserve"> on </w:t>
            </w:r>
            <w:proofErr w:type="spellStart"/>
            <w:r w:rsidRPr="008C429C">
              <w:rPr>
                <w:rFonts w:ascii="Trebuchet MS" w:hAnsi="Trebuchet MS"/>
                <w:lang w:val="en-US"/>
              </w:rPr>
              <w:t>multitrophic</w:t>
            </w:r>
            <w:proofErr w:type="spellEnd"/>
            <w:r w:rsidRPr="008C429C">
              <w:rPr>
                <w:rFonts w:ascii="Trebuchet MS" w:hAnsi="Trebuchet MS"/>
                <w:lang w:val="en-US"/>
              </w:rPr>
              <w:t xml:space="preserve"> interactions between the cotton aphid, </w:t>
            </w:r>
            <w:r w:rsidRPr="008C429C">
              <w:rPr>
                <w:rFonts w:ascii="Trebuchet MS" w:hAnsi="Trebuchet MS"/>
                <w:i/>
                <w:lang w:val="en-US"/>
              </w:rPr>
              <w:t xml:space="preserve">Aphis </w:t>
            </w:r>
            <w:proofErr w:type="spellStart"/>
            <w:r w:rsidRPr="008C429C">
              <w:rPr>
                <w:rFonts w:ascii="Trebuchet MS" w:hAnsi="Trebuchet MS"/>
                <w:i/>
                <w:lang w:val="en-US"/>
              </w:rPr>
              <w:t>gossypii</w:t>
            </w:r>
            <w:proofErr w:type="spellEnd"/>
            <w:r w:rsidRPr="008C429C">
              <w:rPr>
                <w:rFonts w:ascii="Trebuchet MS" w:hAnsi="Trebuchet MS"/>
                <w:lang w:val="en-US"/>
              </w:rPr>
              <w:t>, and its natural enemies in melon</w:t>
            </w:r>
          </w:p>
        </w:tc>
        <w:tc>
          <w:tcPr>
            <w:tcW w:w="0" w:type="auto"/>
            <w:vMerge/>
            <w:vAlign w:val="center"/>
          </w:tcPr>
          <w:p w:rsidR="008C429C" w:rsidRPr="005466E1" w:rsidRDefault="008C429C" w:rsidP="008C429C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C429C" w:rsidRPr="005466E1" w:rsidRDefault="008C429C" w:rsidP="008C429C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5466E1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8C429C" w:rsidRPr="00DE0328" w:rsidRDefault="008C429C" w:rsidP="008C429C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5466E1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3E89EAD5" wp14:editId="4C02BE73">
                  <wp:extent cx="360000" cy="360000"/>
                  <wp:effectExtent l="0" t="0" r="2540" b="2540"/>
                  <wp:docPr id="6" name="Image 6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dobe-pdf-logo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C429C" w:rsidRPr="00833825" w:rsidRDefault="009739AF" w:rsidP="008C429C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proofErr w:type="spellStart"/>
            <w:r w:rsidRPr="009739AF">
              <w:rPr>
                <w:rFonts w:ascii="Trebuchet MS" w:hAnsi="Trebuchet MS"/>
                <w:i/>
                <w:sz w:val="20"/>
                <w:lang w:val="en-US"/>
              </w:rPr>
              <w:t>Chrysoperla</w:t>
            </w:r>
            <w:proofErr w:type="spellEnd"/>
            <w:r w:rsidRPr="009739AF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9739AF">
              <w:rPr>
                <w:rFonts w:ascii="Trebuchet MS" w:hAnsi="Trebuchet MS"/>
                <w:i/>
                <w:sz w:val="20"/>
                <w:lang w:val="en-US"/>
              </w:rPr>
              <w:t>carnea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9739AF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9739AF">
              <w:rPr>
                <w:rFonts w:ascii="Trebuchet MS" w:hAnsi="Trebuchet MS"/>
                <w:i/>
                <w:sz w:val="20"/>
                <w:lang w:val="en-US"/>
              </w:rPr>
              <w:t>Aphidius</w:t>
            </w:r>
            <w:proofErr w:type="spellEnd"/>
            <w:r w:rsidRPr="009739AF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9739AF">
              <w:rPr>
                <w:rFonts w:ascii="Trebuchet MS" w:hAnsi="Trebuchet MS"/>
                <w:i/>
                <w:sz w:val="20"/>
                <w:lang w:val="en-US"/>
              </w:rPr>
              <w:t>colemani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9739AF">
              <w:rPr>
                <w:rFonts w:ascii="Trebuchet MS" w:hAnsi="Trebuchet MS"/>
                <w:i/>
                <w:sz w:val="20"/>
                <w:lang w:val="en-US"/>
              </w:rPr>
              <w:t xml:space="preserve"> Predator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9739AF">
              <w:rPr>
                <w:rFonts w:ascii="Trebuchet MS" w:hAnsi="Trebuchet MS"/>
                <w:i/>
                <w:sz w:val="20"/>
                <w:lang w:val="en-US"/>
              </w:rPr>
              <w:t xml:space="preserve"> Parasitoid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9739AF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9739AF">
              <w:rPr>
                <w:rFonts w:ascii="Trebuchet MS" w:hAnsi="Trebuchet MS"/>
                <w:i/>
                <w:sz w:val="20"/>
                <w:lang w:val="en-US"/>
              </w:rPr>
              <w:t>Entomopathogenic</w:t>
            </w:r>
            <w:proofErr w:type="spellEnd"/>
            <w:r w:rsidRPr="009739AF">
              <w:rPr>
                <w:rFonts w:ascii="Trebuchet MS" w:hAnsi="Trebuchet MS"/>
                <w:i/>
                <w:sz w:val="20"/>
                <w:lang w:val="en-US"/>
              </w:rPr>
              <w:t xml:space="preserve"> fungus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9739AF">
              <w:rPr>
                <w:rFonts w:ascii="Trebuchet MS" w:hAnsi="Trebuchet MS"/>
                <w:i/>
                <w:sz w:val="20"/>
                <w:lang w:val="en-US"/>
              </w:rPr>
              <w:t xml:space="preserve"> Endophyte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9739AF">
              <w:rPr>
                <w:rFonts w:ascii="Trebuchet MS" w:hAnsi="Trebuchet MS"/>
                <w:i/>
                <w:sz w:val="20"/>
                <w:lang w:val="en-US"/>
              </w:rPr>
              <w:t xml:space="preserve"> IPM</w:t>
            </w:r>
          </w:p>
        </w:tc>
      </w:tr>
      <w:tr w:rsidR="006636CC" w:rsidRPr="006636CC" w:rsidTr="00045CD4">
        <w:tc>
          <w:tcPr>
            <w:tcW w:w="0" w:type="auto"/>
            <w:vAlign w:val="center"/>
          </w:tcPr>
          <w:p w:rsidR="003A188D" w:rsidRPr="006636CC" w:rsidRDefault="003A188D" w:rsidP="003A188D">
            <w:pPr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6636CC">
              <w:rPr>
                <w:rFonts w:ascii="Trebuchet MS" w:hAnsi="Trebuchet MS"/>
                <w:noProof/>
                <w:sz w:val="20"/>
                <w:szCs w:val="20"/>
              </w:rPr>
              <w:t>Kim DR, Cho G, Jeon CW,Weller DM, Thomashow LS, Paulitz TC, Kwak YS</w:t>
            </w:r>
          </w:p>
        </w:tc>
        <w:tc>
          <w:tcPr>
            <w:tcW w:w="0" w:type="auto"/>
            <w:vAlign w:val="center"/>
          </w:tcPr>
          <w:p w:rsidR="003A188D" w:rsidRPr="006636CC" w:rsidRDefault="003A188D" w:rsidP="003A188D">
            <w:pPr>
              <w:jc w:val="both"/>
              <w:rPr>
                <w:rFonts w:ascii="Trebuchet MS" w:hAnsi="Trebuchet MS"/>
                <w:sz w:val="20"/>
                <w:lang w:val="en-US"/>
              </w:rPr>
            </w:pPr>
            <w:r w:rsidRPr="006636CC">
              <w:rPr>
                <w:rFonts w:ascii="Trebuchet MS" w:hAnsi="Trebuchet MS"/>
                <w:sz w:val="20"/>
                <w:lang w:val="en-US"/>
              </w:rPr>
              <w:t>Soil Probiotic Utilizes Plant and Pollinator Transport for Territorial Expansion</w:t>
            </w:r>
          </w:p>
        </w:tc>
        <w:tc>
          <w:tcPr>
            <w:tcW w:w="0" w:type="auto"/>
            <w:vAlign w:val="center"/>
          </w:tcPr>
          <w:p w:rsidR="003A188D" w:rsidRPr="006636CC" w:rsidRDefault="006636CC" w:rsidP="003A188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6636CC">
              <w:rPr>
                <w:rFonts w:ascii="Trebuchet MS" w:hAnsi="Trebuchet MS"/>
                <w:i/>
                <w:sz w:val="20"/>
                <w:lang w:val="en-US"/>
              </w:rPr>
              <w:t>Preprints</w:t>
            </w:r>
          </w:p>
        </w:tc>
        <w:tc>
          <w:tcPr>
            <w:tcW w:w="0" w:type="auto"/>
            <w:vAlign w:val="center"/>
          </w:tcPr>
          <w:p w:rsidR="003A188D" w:rsidRPr="006636CC" w:rsidRDefault="003A188D" w:rsidP="003A188D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6636CC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3A188D" w:rsidRPr="006636CC" w:rsidRDefault="003A188D" w:rsidP="003A188D">
            <w:pPr>
              <w:jc w:val="center"/>
              <w:rPr>
                <w:rFonts w:ascii="Trebuchet MS" w:hAnsi="Trebuchet MS"/>
                <w:noProof/>
                <w:sz w:val="20"/>
                <w:lang w:val="en-US" w:eastAsia="fr-FR"/>
              </w:rPr>
            </w:pPr>
            <w:r w:rsidRPr="006636CC">
              <w:rPr>
                <w:rFonts w:ascii="Trebuchet MS" w:hAnsi="Trebuchet MS"/>
                <w:noProof/>
                <w:sz w:val="20"/>
                <w:lang w:eastAsia="fr-FR"/>
              </w:rPr>
              <w:drawing>
                <wp:inline distT="0" distB="0" distL="0" distR="0" wp14:anchorId="72077145" wp14:editId="22915E80">
                  <wp:extent cx="360000" cy="360000"/>
                  <wp:effectExtent l="0" t="0" r="2540" b="2540"/>
                  <wp:docPr id="3" name="Image 3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A188D" w:rsidRPr="006636CC" w:rsidRDefault="006636CC" w:rsidP="003A188D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6636CC">
              <w:rPr>
                <w:rFonts w:ascii="Trebuchet MS" w:hAnsi="Trebuchet MS"/>
                <w:i/>
                <w:sz w:val="20"/>
                <w:lang w:val="en-US"/>
              </w:rPr>
              <w:t xml:space="preserve">core microbiota; ecosphere; </w:t>
            </w:r>
            <w:proofErr w:type="spellStart"/>
            <w:r w:rsidRPr="006636CC">
              <w:rPr>
                <w:rFonts w:ascii="Trebuchet MS" w:hAnsi="Trebuchet MS"/>
                <w:i/>
                <w:sz w:val="20"/>
                <w:lang w:val="en-US"/>
              </w:rPr>
              <w:t>streptomyces</w:t>
            </w:r>
            <w:proofErr w:type="spellEnd"/>
            <w:r w:rsidRPr="006636CC">
              <w:rPr>
                <w:rFonts w:ascii="Trebuchet MS" w:hAnsi="Trebuchet MS"/>
                <w:i/>
                <w:sz w:val="20"/>
                <w:lang w:val="en-US"/>
              </w:rPr>
              <w:t>; strawberry; three kingdom partnership</w:t>
            </w:r>
          </w:p>
        </w:tc>
      </w:tr>
      <w:tr w:rsidR="006636CC" w:rsidRPr="003A188D" w:rsidTr="00045CD4">
        <w:tc>
          <w:tcPr>
            <w:tcW w:w="0" w:type="auto"/>
            <w:vAlign w:val="center"/>
          </w:tcPr>
          <w:p w:rsidR="006636CC" w:rsidRPr="006636CC" w:rsidRDefault="006636CC" w:rsidP="006636CC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6636CC">
              <w:rPr>
                <w:rFonts w:ascii="Trebuchet MS" w:hAnsi="Trebuchet MS"/>
                <w:noProof/>
                <w:szCs w:val="20"/>
                <w:lang w:val="en-US"/>
              </w:rPr>
              <w:t>Fernández-M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>ilmanda GL</w:t>
            </w:r>
            <w:r w:rsidRPr="006636CC">
              <w:rPr>
                <w:rFonts w:ascii="Trebuchet MS" w:hAnsi="Trebuchet MS"/>
                <w:noProof/>
                <w:szCs w:val="20"/>
                <w:lang w:val="en-US"/>
              </w:rPr>
              <w:t xml:space="preserve">, 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, </w:t>
            </w:r>
            <w:r w:rsidRPr="006636CC">
              <w:rPr>
                <w:rFonts w:ascii="Trebuchet MS" w:hAnsi="Trebuchet MS"/>
                <w:noProof/>
                <w:szCs w:val="20"/>
                <w:lang w:val="en-US"/>
              </w:rPr>
              <w:t>Ger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>shenzon J,</w:t>
            </w:r>
            <w:r w:rsidRPr="006636CC">
              <w:rPr>
                <w:rFonts w:ascii="Trebuchet MS" w:hAnsi="Trebuchet MS"/>
                <w:noProof/>
                <w:szCs w:val="20"/>
                <w:lang w:val="en-US"/>
              </w:rPr>
              <w:t xml:space="preserve"> Ballaré C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>L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6636CC" w:rsidRPr="003A188D" w:rsidRDefault="006636CC" w:rsidP="003A188D">
            <w:pPr>
              <w:jc w:val="both"/>
              <w:rPr>
                <w:rFonts w:ascii="Trebuchet MS" w:hAnsi="Trebuchet MS"/>
                <w:lang w:val="en-US"/>
              </w:rPr>
            </w:pPr>
            <w:r w:rsidRPr="006636CC">
              <w:rPr>
                <w:rFonts w:ascii="Trebuchet MS" w:hAnsi="Trebuchet MS"/>
                <w:lang w:val="en-US"/>
              </w:rPr>
              <w:t>A light-dependent molecular link between competition cues and defense responses in plants</w:t>
            </w:r>
          </w:p>
        </w:tc>
        <w:tc>
          <w:tcPr>
            <w:tcW w:w="0" w:type="auto"/>
            <w:vAlign w:val="center"/>
          </w:tcPr>
          <w:p w:rsidR="006636CC" w:rsidRPr="006636CC" w:rsidRDefault="006636CC" w:rsidP="003A188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proofErr w:type="spellStart"/>
            <w:r>
              <w:rPr>
                <w:rFonts w:ascii="Trebuchet MS" w:hAnsi="Trebuchet MS"/>
                <w:i/>
                <w:sz w:val="20"/>
                <w:lang w:val="en-US"/>
              </w:rPr>
              <w:t>BioRxiv</w:t>
            </w:r>
            <w:proofErr w:type="spellEnd"/>
          </w:p>
        </w:tc>
        <w:tc>
          <w:tcPr>
            <w:tcW w:w="0" w:type="auto"/>
            <w:vAlign w:val="center"/>
          </w:tcPr>
          <w:p w:rsidR="006636CC" w:rsidRPr="005466E1" w:rsidRDefault="006636CC" w:rsidP="003A188D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6636CC" w:rsidRPr="005466E1" w:rsidRDefault="006636CC" w:rsidP="003A188D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466E1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337F352A" wp14:editId="32275696">
                  <wp:extent cx="360000" cy="360000"/>
                  <wp:effectExtent l="0" t="0" r="2540" b="2540"/>
                  <wp:docPr id="11" name="Image 1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dobe-pdf-logo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636CC" w:rsidRPr="006636CC" w:rsidRDefault="006636CC" w:rsidP="003A188D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proofErr w:type="spellStart"/>
            <w:r w:rsidRPr="006636CC">
              <w:rPr>
                <w:rFonts w:ascii="Trebuchet MS" w:hAnsi="Trebuchet MS"/>
                <w:i/>
                <w:sz w:val="20"/>
                <w:lang w:val="en-US"/>
              </w:rPr>
              <w:t>jasmonate</w:t>
            </w:r>
            <w:proofErr w:type="spellEnd"/>
            <w:r w:rsidRPr="006636CC">
              <w:rPr>
                <w:rFonts w:ascii="Trebuchet MS" w:hAnsi="Trebuchet MS"/>
                <w:i/>
                <w:sz w:val="20"/>
                <w:lang w:val="en-US"/>
              </w:rPr>
              <w:t xml:space="preserve"> (JA),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r w:rsidRPr="006636CC">
              <w:rPr>
                <w:rFonts w:ascii="Trebuchet MS" w:hAnsi="Trebuchet MS"/>
                <w:i/>
                <w:sz w:val="20"/>
                <w:lang w:val="en-US"/>
              </w:rPr>
              <w:t>signals controlling plant growth and defense</w:t>
            </w:r>
          </w:p>
        </w:tc>
      </w:tr>
    </w:tbl>
    <w:p w:rsidR="00EA0DFF" w:rsidRDefault="00816262">
      <w:pPr>
        <w:spacing w:after="0"/>
        <w:rPr>
          <w:rFonts w:ascii="Trebuchet MS" w:hAnsi="Trebuchet MS"/>
        </w:rPr>
      </w:pPr>
      <w:r w:rsidRPr="009B5D96">
        <w:rPr>
          <w:rFonts w:ascii="Trebuchet MS" w:hAnsi="Trebuchet MS"/>
        </w:rPr>
        <w:t>* : Bio Control Agent (BCA)</w:t>
      </w:r>
      <w:r w:rsidR="00B64788">
        <w:rPr>
          <w:rFonts w:ascii="Trebuchet MS" w:hAnsi="Trebuchet MS"/>
        </w:rPr>
        <w:t xml:space="preserve">  </w:t>
      </w:r>
      <w:r w:rsidR="00832397">
        <w:rPr>
          <w:rFonts w:ascii="Trebuchet MS" w:hAnsi="Trebuchet MS"/>
        </w:rPr>
        <w:t>£ : Limite Maximale de Résidus (LMR)</w:t>
      </w:r>
    </w:p>
    <w:sectPr w:rsidR="00EA0DFF" w:rsidSect="00995A35">
      <w:headerReference w:type="default" r:id="rId22"/>
      <w:footerReference w:type="default" r:id="rId23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96" w:rsidRDefault="00831396" w:rsidP="004234AE">
      <w:pPr>
        <w:spacing w:after="0" w:line="240" w:lineRule="auto"/>
      </w:pPr>
      <w:r>
        <w:separator/>
      </w:r>
    </w:p>
  </w:endnote>
  <w:endnote w:type="continuationSeparator" w:id="0">
    <w:p w:rsidR="00831396" w:rsidRDefault="00831396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68603D74" wp14:editId="4F2287F8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7AC72675" wp14:editId="451B4FE3">
          <wp:extent cx="868204" cy="288000"/>
          <wp:effectExtent l="0" t="0" r="8255" b="0"/>
          <wp:docPr id="10" name="Image 1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de rédaction : Bureau PO²N   N°</w:t>
    </w:r>
    <w:r w:rsidR="00AC014F">
      <w:t>6</w:t>
    </w:r>
    <w:r w:rsidR="00FB2B01">
      <w:t>3</w:t>
    </w:r>
    <w:r>
      <w:t xml:space="preserve"> rev.</w:t>
    </w:r>
    <w:r w:rsidR="00FB2B01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96" w:rsidRDefault="00831396" w:rsidP="004234AE">
      <w:pPr>
        <w:spacing w:after="0" w:line="240" w:lineRule="auto"/>
      </w:pPr>
      <w:r>
        <w:separator/>
      </w:r>
    </w:p>
  </w:footnote>
  <w:footnote w:type="continuationSeparator" w:id="0">
    <w:p w:rsidR="00831396" w:rsidRDefault="00831396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Pr="007D7E09" w:rsidRDefault="0051492E" w:rsidP="009B6798">
    <w:pPr>
      <w:pStyle w:val="En-tte"/>
      <w:jc w:val="both"/>
      <w:rPr>
        <w:rFonts w:ascii="Trebuchet MS" w:hAnsi="Trebuchet MS"/>
      </w:rPr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AC014F">
      <w:rPr>
        <w:rFonts w:ascii="Trebuchet MS" w:hAnsi="Trebuchet MS"/>
      </w:rPr>
      <w:t>6</w:t>
    </w:r>
    <w:r w:rsidR="00FB2B01">
      <w:rPr>
        <w:rFonts w:ascii="Trebuchet MS" w:hAnsi="Trebuchet MS"/>
      </w:rPr>
      <w:t>3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97622F">
      <w:t>ma</w:t>
    </w:r>
    <w:r w:rsidR="00AC014F">
      <w:t>i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6CFC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2A35"/>
    <w:rsid w:val="000728E8"/>
    <w:rsid w:val="000751D4"/>
    <w:rsid w:val="000855AC"/>
    <w:rsid w:val="000958E6"/>
    <w:rsid w:val="00096D4F"/>
    <w:rsid w:val="000A0507"/>
    <w:rsid w:val="000A3258"/>
    <w:rsid w:val="000A3940"/>
    <w:rsid w:val="000A3A7F"/>
    <w:rsid w:val="000A6560"/>
    <w:rsid w:val="000A77D7"/>
    <w:rsid w:val="000B0595"/>
    <w:rsid w:val="000C0BF6"/>
    <w:rsid w:val="000C24C2"/>
    <w:rsid w:val="000C27A4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2040"/>
    <w:rsid w:val="00113132"/>
    <w:rsid w:val="001261A8"/>
    <w:rsid w:val="001271D0"/>
    <w:rsid w:val="00127CE8"/>
    <w:rsid w:val="00133332"/>
    <w:rsid w:val="00134B3E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58F7"/>
    <w:rsid w:val="00155E3B"/>
    <w:rsid w:val="001560CA"/>
    <w:rsid w:val="001577B1"/>
    <w:rsid w:val="0016146E"/>
    <w:rsid w:val="001619BB"/>
    <w:rsid w:val="00162217"/>
    <w:rsid w:val="00163A76"/>
    <w:rsid w:val="00165D46"/>
    <w:rsid w:val="001700E5"/>
    <w:rsid w:val="00170950"/>
    <w:rsid w:val="00173457"/>
    <w:rsid w:val="001737EA"/>
    <w:rsid w:val="001743F1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789D"/>
    <w:rsid w:val="001B073F"/>
    <w:rsid w:val="001C13B7"/>
    <w:rsid w:val="001C4E27"/>
    <w:rsid w:val="001C517F"/>
    <w:rsid w:val="001C71B7"/>
    <w:rsid w:val="001D233D"/>
    <w:rsid w:val="001D31EB"/>
    <w:rsid w:val="001D3C11"/>
    <w:rsid w:val="001E398B"/>
    <w:rsid w:val="001F11DB"/>
    <w:rsid w:val="001F32A8"/>
    <w:rsid w:val="001F4FE9"/>
    <w:rsid w:val="001F76B0"/>
    <w:rsid w:val="00202213"/>
    <w:rsid w:val="00204D32"/>
    <w:rsid w:val="0021027B"/>
    <w:rsid w:val="00214FDA"/>
    <w:rsid w:val="00215C85"/>
    <w:rsid w:val="00222448"/>
    <w:rsid w:val="00222455"/>
    <w:rsid w:val="00231E77"/>
    <w:rsid w:val="0023402A"/>
    <w:rsid w:val="00237930"/>
    <w:rsid w:val="002411FF"/>
    <w:rsid w:val="00243F7B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666"/>
    <w:rsid w:val="00290380"/>
    <w:rsid w:val="002905C3"/>
    <w:rsid w:val="00293339"/>
    <w:rsid w:val="002941B5"/>
    <w:rsid w:val="002A666D"/>
    <w:rsid w:val="002A6D28"/>
    <w:rsid w:val="002C0D11"/>
    <w:rsid w:val="002C3AB3"/>
    <w:rsid w:val="002C41E9"/>
    <w:rsid w:val="002C444E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6C2B"/>
    <w:rsid w:val="00300434"/>
    <w:rsid w:val="003009A0"/>
    <w:rsid w:val="00300EFA"/>
    <w:rsid w:val="00302D52"/>
    <w:rsid w:val="00304A91"/>
    <w:rsid w:val="003054DF"/>
    <w:rsid w:val="00313ED5"/>
    <w:rsid w:val="0032049F"/>
    <w:rsid w:val="00323752"/>
    <w:rsid w:val="00326839"/>
    <w:rsid w:val="00330937"/>
    <w:rsid w:val="0033415C"/>
    <w:rsid w:val="00341FCD"/>
    <w:rsid w:val="00342B9B"/>
    <w:rsid w:val="00342D5E"/>
    <w:rsid w:val="0034414A"/>
    <w:rsid w:val="00345D29"/>
    <w:rsid w:val="00347D46"/>
    <w:rsid w:val="00350AAA"/>
    <w:rsid w:val="00353279"/>
    <w:rsid w:val="0036110F"/>
    <w:rsid w:val="00365F68"/>
    <w:rsid w:val="00383E42"/>
    <w:rsid w:val="003900E1"/>
    <w:rsid w:val="00394401"/>
    <w:rsid w:val="00395BEC"/>
    <w:rsid w:val="00396CEB"/>
    <w:rsid w:val="00397991"/>
    <w:rsid w:val="003A1073"/>
    <w:rsid w:val="003A188D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6F3B"/>
    <w:rsid w:val="003D760E"/>
    <w:rsid w:val="003E0AE1"/>
    <w:rsid w:val="003E0B6C"/>
    <w:rsid w:val="003E32F1"/>
    <w:rsid w:val="003E43B0"/>
    <w:rsid w:val="003F1EAF"/>
    <w:rsid w:val="003F71C6"/>
    <w:rsid w:val="004005A1"/>
    <w:rsid w:val="004121A2"/>
    <w:rsid w:val="00414B74"/>
    <w:rsid w:val="00416273"/>
    <w:rsid w:val="00416739"/>
    <w:rsid w:val="004209C4"/>
    <w:rsid w:val="004234AE"/>
    <w:rsid w:val="00424BB3"/>
    <w:rsid w:val="00425E9D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5866"/>
    <w:rsid w:val="00471209"/>
    <w:rsid w:val="004742BE"/>
    <w:rsid w:val="00475FF8"/>
    <w:rsid w:val="0047699E"/>
    <w:rsid w:val="00482110"/>
    <w:rsid w:val="004910D0"/>
    <w:rsid w:val="004919F2"/>
    <w:rsid w:val="004936F7"/>
    <w:rsid w:val="004943FC"/>
    <w:rsid w:val="00494BA6"/>
    <w:rsid w:val="00496703"/>
    <w:rsid w:val="004A2146"/>
    <w:rsid w:val="004A4BFE"/>
    <w:rsid w:val="004A6499"/>
    <w:rsid w:val="004B4EE4"/>
    <w:rsid w:val="004B7296"/>
    <w:rsid w:val="004B77A4"/>
    <w:rsid w:val="004C0A1C"/>
    <w:rsid w:val="004C2A59"/>
    <w:rsid w:val="004C3768"/>
    <w:rsid w:val="004D0B4E"/>
    <w:rsid w:val="004D2D97"/>
    <w:rsid w:val="004D5479"/>
    <w:rsid w:val="004D717E"/>
    <w:rsid w:val="004D7CBE"/>
    <w:rsid w:val="004E1374"/>
    <w:rsid w:val="004E2255"/>
    <w:rsid w:val="004E2E35"/>
    <w:rsid w:val="004E313D"/>
    <w:rsid w:val="004E4166"/>
    <w:rsid w:val="004F6AA1"/>
    <w:rsid w:val="00502056"/>
    <w:rsid w:val="00503F11"/>
    <w:rsid w:val="005071FD"/>
    <w:rsid w:val="005110A1"/>
    <w:rsid w:val="005135D0"/>
    <w:rsid w:val="0051492E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66E1"/>
    <w:rsid w:val="00547CF1"/>
    <w:rsid w:val="00552AE8"/>
    <w:rsid w:val="005554F9"/>
    <w:rsid w:val="005629D1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251B"/>
    <w:rsid w:val="005C38CE"/>
    <w:rsid w:val="005C7F9F"/>
    <w:rsid w:val="005D0D78"/>
    <w:rsid w:val="005E0486"/>
    <w:rsid w:val="005E6995"/>
    <w:rsid w:val="005F1985"/>
    <w:rsid w:val="005F21EE"/>
    <w:rsid w:val="005F2940"/>
    <w:rsid w:val="005F4B8E"/>
    <w:rsid w:val="005F7D01"/>
    <w:rsid w:val="006003B1"/>
    <w:rsid w:val="00610868"/>
    <w:rsid w:val="00612270"/>
    <w:rsid w:val="00612E5D"/>
    <w:rsid w:val="0061334F"/>
    <w:rsid w:val="006161A2"/>
    <w:rsid w:val="006274D5"/>
    <w:rsid w:val="00627BDF"/>
    <w:rsid w:val="00630307"/>
    <w:rsid w:val="00630A37"/>
    <w:rsid w:val="006343CD"/>
    <w:rsid w:val="00634964"/>
    <w:rsid w:val="00637799"/>
    <w:rsid w:val="006377E6"/>
    <w:rsid w:val="00642013"/>
    <w:rsid w:val="00644B62"/>
    <w:rsid w:val="00645906"/>
    <w:rsid w:val="006479F0"/>
    <w:rsid w:val="006551AA"/>
    <w:rsid w:val="0065725C"/>
    <w:rsid w:val="00662350"/>
    <w:rsid w:val="006636CC"/>
    <w:rsid w:val="006650D5"/>
    <w:rsid w:val="00666215"/>
    <w:rsid w:val="00672B7A"/>
    <w:rsid w:val="00680E1B"/>
    <w:rsid w:val="006827E3"/>
    <w:rsid w:val="00684CC8"/>
    <w:rsid w:val="006A1AF8"/>
    <w:rsid w:val="006A281F"/>
    <w:rsid w:val="006A2A84"/>
    <w:rsid w:val="006A32A0"/>
    <w:rsid w:val="006A7ABF"/>
    <w:rsid w:val="006A7CAE"/>
    <w:rsid w:val="006A7DE4"/>
    <w:rsid w:val="006B5999"/>
    <w:rsid w:val="006C44DA"/>
    <w:rsid w:val="006C49FB"/>
    <w:rsid w:val="006D2B31"/>
    <w:rsid w:val="006D3352"/>
    <w:rsid w:val="006F3D94"/>
    <w:rsid w:val="00701190"/>
    <w:rsid w:val="00703AE2"/>
    <w:rsid w:val="00703D0A"/>
    <w:rsid w:val="00704444"/>
    <w:rsid w:val="0070783F"/>
    <w:rsid w:val="007129DC"/>
    <w:rsid w:val="007202F7"/>
    <w:rsid w:val="00720688"/>
    <w:rsid w:val="00723A25"/>
    <w:rsid w:val="00724BC2"/>
    <w:rsid w:val="00724BF6"/>
    <w:rsid w:val="0072575B"/>
    <w:rsid w:val="00725B2D"/>
    <w:rsid w:val="00730E07"/>
    <w:rsid w:val="00734F11"/>
    <w:rsid w:val="00744D20"/>
    <w:rsid w:val="0074545B"/>
    <w:rsid w:val="0075256B"/>
    <w:rsid w:val="0075603E"/>
    <w:rsid w:val="00756B4C"/>
    <w:rsid w:val="0075718F"/>
    <w:rsid w:val="00760209"/>
    <w:rsid w:val="007637E4"/>
    <w:rsid w:val="00763A68"/>
    <w:rsid w:val="007649F5"/>
    <w:rsid w:val="0076593C"/>
    <w:rsid w:val="00765D1B"/>
    <w:rsid w:val="00766B2B"/>
    <w:rsid w:val="007671FA"/>
    <w:rsid w:val="00767E3A"/>
    <w:rsid w:val="00773D7C"/>
    <w:rsid w:val="0077787B"/>
    <w:rsid w:val="007805AC"/>
    <w:rsid w:val="00787549"/>
    <w:rsid w:val="007901E8"/>
    <w:rsid w:val="007A43EC"/>
    <w:rsid w:val="007A7BEE"/>
    <w:rsid w:val="007B18C4"/>
    <w:rsid w:val="007B4734"/>
    <w:rsid w:val="007B65F8"/>
    <w:rsid w:val="007B6EF1"/>
    <w:rsid w:val="007C1784"/>
    <w:rsid w:val="007C443A"/>
    <w:rsid w:val="007C6E05"/>
    <w:rsid w:val="007D34B1"/>
    <w:rsid w:val="007D58DB"/>
    <w:rsid w:val="007D73C0"/>
    <w:rsid w:val="007D7E09"/>
    <w:rsid w:val="007E19CB"/>
    <w:rsid w:val="007E28BC"/>
    <w:rsid w:val="007E3628"/>
    <w:rsid w:val="007E43F2"/>
    <w:rsid w:val="007E5572"/>
    <w:rsid w:val="007E6DC2"/>
    <w:rsid w:val="007E74C3"/>
    <w:rsid w:val="007F295A"/>
    <w:rsid w:val="007F3B40"/>
    <w:rsid w:val="007F5B50"/>
    <w:rsid w:val="00805047"/>
    <w:rsid w:val="008124C7"/>
    <w:rsid w:val="00812A8F"/>
    <w:rsid w:val="00816262"/>
    <w:rsid w:val="008175B0"/>
    <w:rsid w:val="00820BCC"/>
    <w:rsid w:val="00821A7D"/>
    <w:rsid w:val="00822649"/>
    <w:rsid w:val="00824EDD"/>
    <w:rsid w:val="00830033"/>
    <w:rsid w:val="00831396"/>
    <w:rsid w:val="00832397"/>
    <w:rsid w:val="00833825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757"/>
    <w:rsid w:val="0088199E"/>
    <w:rsid w:val="00881B85"/>
    <w:rsid w:val="0088304E"/>
    <w:rsid w:val="00885A1F"/>
    <w:rsid w:val="00887B2F"/>
    <w:rsid w:val="00890475"/>
    <w:rsid w:val="00897CE2"/>
    <w:rsid w:val="008A5CE0"/>
    <w:rsid w:val="008A5F0A"/>
    <w:rsid w:val="008A66F4"/>
    <w:rsid w:val="008A70D9"/>
    <w:rsid w:val="008A7863"/>
    <w:rsid w:val="008B394C"/>
    <w:rsid w:val="008B3A33"/>
    <w:rsid w:val="008B5E43"/>
    <w:rsid w:val="008B67B6"/>
    <w:rsid w:val="008B7C71"/>
    <w:rsid w:val="008C429C"/>
    <w:rsid w:val="008C6CF8"/>
    <w:rsid w:val="008D03B7"/>
    <w:rsid w:val="008D18ED"/>
    <w:rsid w:val="008D4D08"/>
    <w:rsid w:val="008D711C"/>
    <w:rsid w:val="008E0E9D"/>
    <w:rsid w:val="008E42DF"/>
    <w:rsid w:val="008F3DD4"/>
    <w:rsid w:val="008F4167"/>
    <w:rsid w:val="008F4D8F"/>
    <w:rsid w:val="00916E76"/>
    <w:rsid w:val="009319C5"/>
    <w:rsid w:val="00932721"/>
    <w:rsid w:val="009333A2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2990"/>
    <w:rsid w:val="0096464C"/>
    <w:rsid w:val="00966858"/>
    <w:rsid w:val="009739A7"/>
    <w:rsid w:val="009739AF"/>
    <w:rsid w:val="0097622F"/>
    <w:rsid w:val="00985967"/>
    <w:rsid w:val="00985EF6"/>
    <w:rsid w:val="009865FE"/>
    <w:rsid w:val="00986CD9"/>
    <w:rsid w:val="00990AF3"/>
    <w:rsid w:val="00992524"/>
    <w:rsid w:val="00995893"/>
    <w:rsid w:val="00995A35"/>
    <w:rsid w:val="0099775D"/>
    <w:rsid w:val="00997C6F"/>
    <w:rsid w:val="009A18CC"/>
    <w:rsid w:val="009A58FF"/>
    <w:rsid w:val="009A6B31"/>
    <w:rsid w:val="009B0ED8"/>
    <w:rsid w:val="009B1EF3"/>
    <w:rsid w:val="009B1F1D"/>
    <w:rsid w:val="009B5D96"/>
    <w:rsid w:val="009B6798"/>
    <w:rsid w:val="009C3004"/>
    <w:rsid w:val="009C7109"/>
    <w:rsid w:val="009D10E6"/>
    <w:rsid w:val="009D3C90"/>
    <w:rsid w:val="009D4DE1"/>
    <w:rsid w:val="009D5341"/>
    <w:rsid w:val="009D5955"/>
    <w:rsid w:val="009D6518"/>
    <w:rsid w:val="009E21B6"/>
    <w:rsid w:val="009F4B3C"/>
    <w:rsid w:val="009F6802"/>
    <w:rsid w:val="00A0119A"/>
    <w:rsid w:val="00A01CAD"/>
    <w:rsid w:val="00A049A5"/>
    <w:rsid w:val="00A04EDD"/>
    <w:rsid w:val="00A15D46"/>
    <w:rsid w:val="00A208AE"/>
    <w:rsid w:val="00A26808"/>
    <w:rsid w:val="00A3253B"/>
    <w:rsid w:val="00A40606"/>
    <w:rsid w:val="00A436EB"/>
    <w:rsid w:val="00A5670D"/>
    <w:rsid w:val="00A6763D"/>
    <w:rsid w:val="00A67867"/>
    <w:rsid w:val="00A820C4"/>
    <w:rsid w:val="00A8370D"/>
    <w:rsid w:val="00A922DF"/>
    <w:rsid w:val="00A96514"/>
    <w:rsid w:val="00A96818"/>
    <w:rsid w:val="00AA0392"/>
    <w:rsid w:val="00AA0BC0"/>
    <w:rsid w:val="00AA254A"/>
    <w:rsid w:val="00AA37DC"/>
    <w:rsid w:val="00AA4A3A"/>
    <w:rsid w:val="00AC014F"/>
    <w:rsid w:val="00AC38EB"/>
    <w:rsid w:val="00AC5F75"/>
    <w:rsid w:val="00AD39E7"/>
    <w:rsid w:val="00AD5926"/>
    <w:rsid w:val="00AD7863"/>
    <w:rsid w:val="00AD797D"/>
    <w:rsid w:val="00AE221E"/>
    <w:rsid w:val="00AE4BD4"/>
    <w:rsid w:val="00AE6601"/>
    <w:rsid w:val="00AF031B"/>
    <w:rsid w:val="00AF6AF1"/>
    <w:rsid w:val="00AF791D"/>
    <w:rsid w:val="00B04E41"/>
    <w:rsid w:val="00B12297"/>
    <w:rsid w:val="00B135F5"/>
    <w:rsid w:val="00B13C31"/>
    <w:rsid w:val="00B154A9"/>
    <w:rsid w:val="00B161E5"/>
    <w:rsid w:val="00B24C8B"/>
    <w:rsid w:val="00B25CF9"/>
    <w:rsid w:val="00B34728"/>
    <w:rsid w:val="00B36123"/>
    <w:rsid w:val="00B3784C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5BB8"/>
    <w:rsid w:val="00BD6B7E"/>
    <w:rsid w:val="00BE456F"/>
    <w:rsid w:val="00BE51B5"/>
    <w:rsid w:val="00BE56B2"/>
    <w:rsid w:val="00C001FB"/>
    <w:rsid w:val="00C04C07"/>
    <w:rsid w:val="00C0710E"/>
    <w:rsid w:val="00C141F5"/>
    <w:rsid w:val="00C14652"/>
    <w:rsid w:val="00C150D2"/>
    <w:rsid w:val="00C219E0"/>
    <w:rsid w:val="00C223CF"/>
    <w:rsid w:val="00C24B47"/>
    <w:rsid w:val="00C2714C"/>
    <w:rsid w:val="00C3156F"/>
    <w:rsid w:val="00C3463D"/>
    <w:rsid w:val="00C36295"/>
    <w:rsid w:val="00C36D35"/>
    <w:rsid w:val="00C375C2"/>
    <w:rsid w:val="00C44046"/>
    <w:rsid w:val="00C44618"/>
    <w:rsid w:val="00C52EB2"/>
    <w:rsid w:val="00C55F54"/>
    <w:rsid w:val="00C56600"/>
    <w:rsid w:val="00C67F17"/>
    <w:rsid w:val="00C70CB9"/>
    <w:rsid w:val="00C82E6F"/>
    <w:rsid w:val="00C84685"/>
    <w:rsid w:val="00C86DA8"/>
    <w:rsid w:val="00C951B7"/>
    <w:rsid w:val="00C9542B"/>
    <w:rsid w:val="00CA6BCD"/>
    <w:rsid w:val="00CB468E"/>
    <w:rsid w:val="00CC15D3"/>
    <w:rsid w:val="00CC3E5B"/>
    <w:rsid w:val="00CC606C"/>
    <w:rsid w:val="00CC6916"/>
    <w:rsid w:val="00CD24D4"/>
    <w:rsid w:val="00CD36DA"/>
    <w:rsid w:val="00CD7F44"/>
    <w:rsid w:val="00CE1A3B"/>
    <w:rsid w:val="00CE7DC1"/>
    <w:rsid w:val="00CF5189"/>
    <w:rsid w:val="00CF7A46"/>
    <w:rsid w:val="00D03FCE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3223"/>
    <w:rsid w:val="00DA35B0"/>
    <w:rsid w:val="00DA59B1"/>
    <w:rsid w:val="00DB1F1B"/>
    <w:rsid w:val="00DB3555"/>
    <w:rsid w:val="00DB3863"/>
    <w:rsid w:val="00DC171C"/>
    <w:rsid w:val="00DC6FA7"/>
    <w:rsid w:val="00DD2148"/>
    <w:rsid w:val="00DD5CA2"/>
    <w:rsid w:val="00DD7230"/>
    <w:rsid w:val="00DE0328"/>
    <w:rsid w:val="00DE533E"/>
    <w:rsid w:val="00DE58AA"/>
    <w:rsid w:val="00DE5F35"/>
    <w:rsid w:val="00DE7A41"/>
    <w:rsid w:val="00DF3CE9"/>
    <w:rsid w:val="00DF66F1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3CD5"/>
    <w:rsid w:val="00E56E85"/>
    <w:rsid w:val="00E65C58"/>
    <w:rsid w:val="00E70ABA"/>
    <w:rsid w:val="00E72F9E"/>
    <w:rsid w:val="00E82684"/>
    <w:rsid w:val="00E83621"/>
    <w:rsid w:val="00E848E8"/>
    <w:rsid w:val="00E90D92"/>
    <w:rsid w:val="00E911E0"/>
    <w:rsid w:val="00E91881"/>
    <w:rsid w:val="00E979F7"/>
    <w:rsid w:val="00E97B42"/>
    <w:rsid w:val="00EA0DFF"/>
    <w:rsid w:val="00EA2632"/>
    <w:rsid w:val="00EA286A"/>
    <w:rsid w:val="00EA598F"/>
    <w:rsid w:val="00EB1D79"/>
    <w:rsid w:val="00EB460D"/>
    <w:rsid w:val="00EB6D0D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F07A5"/>
    <w:rsid w:val="00EF1191"/>
    <w:rsid w:val="00EF3C55"/>
    <w:rsid w:val="00EF42F2"/>
    <w:rsid w:val="00F028BF"/>
    <w:rsid w:val="00F03625"/>
    <w:rsid w:val="00F04AA6"/>
    <w:rsid w:val="00F23006"/>
    <w:rsid w:val="00F257D7"/>
    <w:rsid w:val="00F30734"/>
    <w:rsid w:val="00F32B2F"/>
    <w:rsid w:val="00F43988"/>
    <w:rsid w:val="00F44419"/>
    <w:rsid w:val="00F55007"/>
    <w:rsid w:val="00F561F0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92F"/>
    <w:rsid w:val="00FA1C69"/>
    <w:rsid w:val="00FA1FB4"/>
    <w:rsid w:val="00FA29F5"/>
    <w:rsid w:val="00FA5916"/>
    <w:rsid w:val="00FA5A67"/>
    <w:rsid w:val="00FA6B80"/>
    <w:rsid w:val="00FB1B49"/>
    <w:rsid w:val="00FB264E"/>
    <w:rsid w:val="00FB2B01"/>
    <w:rsid w:val="00FB3735"/>
    <w:rsid w:val="00FB7577"/>
    <w:rsid w:val="00FC2258"/>
    <w:rsid w:val="00FC23BB"/>
    <w:rsid w:val="00FD3D9F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5FCC9EA-3F83-402A-A52C-8170C9D5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link.springer.com/content/pdf/10.1007/s10340-019-01098-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orxiv.org/content/biorxiv/early/2019/05/21/637504.full-text.pdf" TargetMode="External"/><Relationship Id="rId7" Type="http://schemas.openxmlformats.org/officeDocument/2006/relationships/hyperlink" Target="https://www.po2n.org/abc-des-bca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link.springer.com/article/10.1007/s10340-019-01105-9?wt_mc=alerts.TOCjournals&amp;utm_source=toc&amp;utm_medium=email&amp;utm_campaign=toc_10340_92_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nk.springer.com/article/10.1007/s10340-019-01108-6?wt_mc=alerts.TOCjournals&amp;utm_source=toc&amp;utm_medium=email&amp;utm_campaign=toc_10340_92_3" TargetMode="External"/><Relationship Id="rId20" Type="http://schemas.openxmlformats.org/officeDocument/2006/relationships/hyperlink" Target="https://www.preprints.org/manuscript/201905.0294/v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raaf.occitanie.agriculture.gouv.fr/Listes-des-produits-de-biocontrol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ink.springer.com/article/10.1007/s10340-019-01089-6?wt_mc=alerts.TOCjournals&amp;utm_source=toc&amp;utm_medium=email&amp;utm_campaign=toc_10340_92_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ssociations.gouv.fr/les-appels-a-projets-de-l-etat.html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dicoagroecologie.fr/encyclopedie/services-ecosystemiques-dans-les-agroecosystemes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b.asso.fr/" TargetMode="External"/><Relationship Id="rId2" Type="http://schemas.openxmlformats.org/officeDocument/2006/relationships/image" Target="media/image6.png"/><Relationship Id="rId1" Type="http://schemas.openxmlformats.org/officeDocument/2006/relationships/hyperlink" Target="http://www.po2n.org/" TargetMode="External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15</cp:revision>
  <cp:lastPrinted>2019-02-26T07:19:00Z</cp:lastPrinted>
  <dcterms:created xsi:type="dcterms:W3CDTF">2019-05-18T05:23:00Z</dcterms:created>
  <dcterms:modified xsi:type="dcterms:W3CDTF">2019-05-26T18:16:00Z</dcterms:modified>
</cp:coreProperties>
</file>