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6"/>
        <w:gridCol w:w="3208"/>
        <w:gridCol w:w="485"/>
        <w:gridCol w:w="844"/>
        <w:gridCol w:w="786"/>
        <w:gridCol w:w="3347"/>
      </w:tblGrid>
      <w:tr w:rsidR="005E6EE5" w:rsidTr="0011353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5E6EE5" w:rsidTr="001135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5E6EE5" w:rsidTr="00113534">
        <w:tc>
          <w:tcPr>
            <w:tcW w:w="0" w:type="auto"/>
            <w:vAlign w:val="center"/>
            <w:hideMark/>
          </w:tcPr>
          <w:p w:rsidR="005E6EE5" w:rsidRDefault="005E6EE5" w:rsidP="00113534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4CB222C" wp14:editId="4FEAAA68">
                  <wp:extent cx="1040000" cy="720000"/>
                  <wp:effectExtent l="0" t="0" r="8255" b="444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ocontrôle.p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6EE5" w:rsidRDefault="005E6EE5" w:rsidP="00113534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Liste dite</w:t>
            </w:r>
          </w:p>
          <w:p w:rsidR="005E6EE5" w:rsidRDefault="005E6EE5" w:rsidP="008E53D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« bio-contrôle »</w:t>
            </w:r>
          </w:p>
        </w:tc>
        <w:tc>
          <w:tcPr>
            <w:tcW w:w="0" w:type="auto"/>
            <w:vAlign w:val="center"/>
            <w:hideMark/>
          </w:tcPr>
          <w:p w:rsidR="005E6EE5" w:rsidRDefault="005E6EE5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5E6EE5" w:rsidRDefault="005E6EE5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02513A">
              <w:rPr>
                <w:rFonts w:ascii="Trebuchet MS" w:hAnsi="Trebuchet MS"/>
              </w:rPr>
              <w:t>0</w:t>
            </w:r>
          </w:p>
          <w:p w:rsidR="005E6EE5" w:rsidRDefault="005E6EE5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jui</w:t>
            </w:r>
            <w:r w:rsidR="0002513A">
              <w:rPr>
                <w:rFonts w:ascii="Trebuchet MS" w:hAnsi="Trebuchet MS"/>
              </w:rPr>
              <w:t>llet</w:t>
            </w:r>
          </w:p>
          <w:p w:rsidR="005E6EE5" w:rsidRDefault="005E6EE5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5E6EE5" w:rsidRDefault="005E6EE5" w:rsidP="00113534">
            <w:pPr>
              <w:jc w:val="center"/>
              <w:rPr>
                <w:rFonts w:ascii="Trebuchet MS" w:hAnsi="Trebuchet MS"/>
                <w:noProof/>
              </w:rPr>
            </w:pPr>
            <w:r w:rsidRPr="00ED4942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78982900" wp14:editId="0069E14F">
                  <wp:extent cx="360000" cy="360000"/>
                  <wp:effectExtent l="0" t="0" r="2540" b="2540"/>
                  <wp:docPr id="20" name="Image 2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E6EE5" w:rsidRDefault="005E6EE5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Liste des produits de </w:t>
            </w:r>
            <w:proofErr w:type="spellStart"/>
            <w:r>
              <w:rPr>
                <w:rFonts w:ascii="Trebuchet MS" w:hAnsi="Trebuchet MS"/>
              </w:rPr>
              <w:t>biocontrôle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  <w:p w:rsidR="005E6EE5" w:rsidRDefault="005E6EE5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(Note de service </w:t>
            </w:r>
          </w:p>
          <w:p w:rsidR="005E6EE5" w:rsidRDefault="005E6EE5" w:rsidP="0002513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DGAL/SDQSPV/2019-</w:t>
            </w:r>
            <w:r w:rsidR="0002513A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2</w:t>
            </w:r>
            <w:r w:rsidR="0002513A">
              <w:rPr>
                <w:rFonts w:ascii="Trebuchet MS" w:hAnsi="Trebuchet MS"/>
              </w:rPr>
              <w:t>5</w:t>
            </w:r>
            <w:r>
              <w:rPr>
                <w:rFonts w:ascii="Trebuchet MS" w:hAnsi="Trebuchet MS"/>
              </w:rPr>
              <w:t>)</w:t>
            </w:r>
          </w:p>
        </w:tc>
      </w:tr>
      <w:tr w:rsidR="002C1C01" w:rsidTr="00113534">
        <w:tc>
          <w:tcPr>
            <w:tcW w:w="0" w:type="auto"/>
            <w:vAlign w:val="center"/>
          </w:tcPr>
          <w:p w:rsidR="002C1C01" w:rsidRDefault="008E53DE" w:rsidP="00113534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733171" cy="540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2ilogo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17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C1C01" w:rsidRDefault="008E53DE" w:rsidP="008E53DE">
            <w:pPr>
              <w:jc w:val="center"/>
              <w:rPr>
                <w:rFonts w:ascii="Trebuchet MS" w:hAnsi="Trebuchet MS"/>
                <w:noProof/>
              </w:rPr>
            </w:pPr>
            <w:r w:rsidRPr="008E53DE">
              <w:rPr>
                <w:rFonts w:ascii="Trebuchet MS" w:hAnsi="Trebuchet MS"/>
                <w:noProof/>
              </w:rPr>
              <w:t>confusion sexuelle</w:t>
            </w:r>
            <w:r>
              <w:rPr>
                <w:rFonts w:ascii="Trebuchet MS" w:hAnsi="Trebuchet MS"/>
                <w:noProof/>
              </w:rPr>
              <w:t xml:space="preserve"> </w:t>
            </w:r>
            <w:r w:rsidRPr="008E53DE">
              <w:rPr>
                <w:rFonts w:ascii="Trebuchet MS" w:hAnsi="Trebuchet MS"/>
                <w:noProof/>
              </w:rPr>
              <w:t>phéromonale</w:t>
            </w:r>
          </w:p>
        </w:tc>
        <w:tc>
          <w:tcPr>
            <w:tcW w:w="0" w:type="auto"/>
            <w:vAlign w:val="center"/>
          </w:tcPr>
          <w:p w:rsidR="002C1C01" w:rsidRDefault="002C1C01" w:rsidP="00113534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:rsidR="008E53DE" w:rsidRDefault="008E53DE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juillet </w:t>
            </w:r>
          </w:p>
          <w:p w:rsidR="002C1C01" w:rsidRDefault="008E53DE" w:rsidP="0011353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2C1C01" w:rsidRPr="008E53DE" w:rsidRDefault="002C1C01" w:rsidP="00113534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8E53DE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8EC2C6F" wp14:editId="7771838D">
                  <wp:extent cx="361950" cy="361950"/>
                  <wp:effectExtent l="0" t="0" r="0" b="0"/>
                  <wp:docPr id="1" name="Image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C1C01" w:rsidRDefault="008E53DE" w:rsidP="008E53D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Lutte contre la Pyrale du buis</w:t>
            </w:r>
          </w:p>
        </w:tc>
      </w:tr>
    </w:tbl>
    <w:p w:rsidR="005C251B" w:rsidRPr="008A7E49" w:rsidRDefault="005C251B" w:rsidP="005C251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8"/>
        <w:gridCol w:w="2912"/>
        <w:gridCol w:w="844"/>
        <w:gridCol w:w="1814"/>
        <w:gridCol w:w="786"/>
        <w:gridCol w:w="3082"/>
      </w:tblGrid>
      <w:tr w:rsidR="00997C6F" w:rsidRPr="009B5D96" w:rsidTr="00D029B7">
        <w:tc>
          <w:tcPr>
            <w:tcW w:w="0" w:type="auto"/>
            <w:gridSpan w:val="6"/>
          </w:tcPr>
          <w:p w:rsidR="00997C6F" w:rsidRPr="009B5D96" w:rsidRDefault="00E027C6" w:rsidP="00E027C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="00997C6F" w:rsidRPr="009B5D96">
              <w:rPr>
                <w:rFonts w:ascii="Trebuchet MS" w:hAnsi="Trebuchet MS"/>
              </w:rPr>
              <w:t xml:space="preserve"> comme </w:t>
            </w:r>
            <w:r>
              <w:rPr>
                <w:rFonts w:ascii="Trebuchet MS" w:hAnsi="Trebuchet MS"/>
              </w:rPr>
              <w:t>Loi</w:t>
            </w:r>
          </w:p>
        </w:tc>
      </w:tr>
      <w:tr w:rsidR="00E027C6" w:rsidRPr="009B5D96" w:rsidTr="00D029B7"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Pourquoi</w:t>
            </w:r>
          </w:p>
        </w:tc>
      </w:tr>
      <w:tr w:rsidR="00E027C6" w:rsidRPr="00E027C6" w:rsidTr="00D029B7">
        <w:tc>
          <w:tcPr>
            <w:tcW w:w="0" w:type="auto"/>
            <w:vAlign w:val="center"/>
          </w:tcPr>
          <w:p w:rsidR="00E027C6" w:rsidRPr="00E027C6" w:rsidRDefault="00E027C6" w:rsidP="00E027C6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E027C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172FAC3" wp14:editId="430ADA0A">
                  <wp:extent cx="560160" cy="720000"/>
                  <wp:effectExtent l="0" t="0" r="0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a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6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027C6" w:rsidRPr="00E027C6" w:rsidRDefault="00E027C6" w:rsidP="00E027C6">
            <w:pPr>
              <w:jc w:val="center"/>
              <w:rPr>
                <w:rFonts w:ascii="Trebuchet MS" w:hAnsi="Trebuchet MS"/>
                <w:noProof/>
              </w:rPr>
            </w:pPr>
            <w:r w:rsidRPr="00E027C6">
              <w:rPr>
                <w:rFonts w:ascii="Trebuchet MS" w:hAnsi="Trebuchet MS"/>
                <w:noProof/>
              </w:rPr>
              <w:t>Brigade nationale d’enquêtes vétérinaires et phytosanitaires (BNEVP)</w:t>
            </w:r>
          </w:p>
        </w:tc>
        <w:tc>
          <w:tcPr>
            <w:tcW w:w="0" w:type="auto"/>
            <w:vAlign w:val="center"/>
          </w:tcPr>
          <w:p w:rsidR="00E027C6" w:rsidRPr="00E027C6" w:rsidRDefault="00E027C6" w:rsidP="00E027C6">
            <w:pPr>
              <w:jc w:val="center"/>
              <w:rPr>
                <w:rFonts w:ascii="Trebuchet MS" w:hAnsi="Trebuchet MS"/>
              </w:rPr>
            </w:pPr>
            <w:r w:rsidRPr="00E027C6">
              <w:rPr>
                <w:rFonts w:ascii="Trebuchet MS" w:hAnsi="Trebuchet MS"/>
              </w:rPr>
              <w:t>9</w:t>
            </w:r>
          </w:p>
          <w:p w:rsidR="00E027C6" w:rsidRPr="00E027C6" w:rsidRDefault="00E027C6" w:rsidP="00E027C6">
            <w:pPr>
              <w:jc w:val="center"/>
              <w:rPr>
                <w:rFonts w:ascii="Trebuchet MS" w:hAnsi="Trebuchet MS"/>
              </w:rPr>
            </w:pPr>
            <w:r w:rsidRPr="00E027C6">
              <w:rPr>
                <w:rFonts w:ascii="Trebuchet MS" w:hAnsi="Trebuchet MS"/>
              </w:rPr>
              <w:t>juillet</w:t>
            </w:r>
          </w:p>
          <w:p w:rsidR="00E027C6" w:rsidRPr="00E027C6" w:rsidRDefault="00E027C6" w:rsidP="00E027C6">
            <w:pPr>
              <w:jc w:val="center"/>
              <w:rPr>
                <w:rFonts w:ascii="Trebuchet MS" w:hAnsi="Trebuchet MS"/>
              </w:rPr>
            </w:pPr>
            <w:r w:rsidRPr="00E027C6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E027C6" w:rsidRPr="00E027C6" w:rsidRDefault="00E027C6" w:rsidP="00E027C6">
            <w:pPr>
              <w:jc w:val="center"/>
              <w:rPr>
                <w:rFonts w:ascii="Trebuchet MS" w:hAnsi="Trebuchet MS"/>
                <w:noProof/>
              </w:rPr>
            </w:pPr>
            <w:r w:rsidRPr="00E027C6">
              <w:rPr>
                <w:rFonts w:ascii="Trebuchet MS" w:hAnsi="Trebuchet MS"/>
                <w:noProof/>
              </w:rPr>
              <w:t>Peine financière et prison avec surcis</w:t>
            </w:r>
          </w:p>
        </w:tc>
        <w:tc>
          <w:tcPr>
            <w:tcW w:w="0" w:type="auto"/>
            <w:vAlign w:val="center"/>
          </w:tcPr>
          <w:p w:rsidR="00E027C6" w:rsidRPr="00E027C6" w:rsidRDefault="00E027C6" w:rsidP="00E027C6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E027C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25B8B40" wp14:editId="5CF9D304">
                  <wp:extent cx="361950" cy="361950"/>
                  <wp:effectExtent l="0" t="0" r="0" b="0"/>
                  <wp:docPr id="19" name="Image 1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027C6" w:rsidRPr="00E027C6" w:rsidRDefault="00E027C6" w:rsidP="00E027C6">
            <w:pPr>
              <w:jc w:val="center"/>
              <w:rPr>
                <w:rFonts w:ascii="Trebuchet MS" w:hAnsi="Trebuchet MS"/>
                <w:noProof/>
              </w:rPr>
            </w:pPr>
            <w:r w:rsidRPr="00E027C6">
              <w:rPr>
                <w:rFonts w:ascii="Trebuchet MS" w:hAnsi="Trebuchet MS"/>
                <w:noProof/>
              </w:rPr>
              <w:t>Lutte contre le commerce de pesticides illégaux : une entreprise sévèrement condamnée</w:t>
            </w:r>
          </w:p>
        </w:tc>
      </w:tr>
    </w:tbl>
    <w:p w:rsidR="00997C6F" w:rsidRPr="00997C6F" w:rsidRDefault="00997C6F" w:rsidP="005C251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6"/>
        <w:gridCol w:w="3979"/>
        <w:gridCol w:w="1165"/>
        <w:gridCol w:w="1054"/>
        <w:gridCol w:w="1883"/>
        <w:gridCol w:w="1159"/>
      </w:tblGrid>
      <w:tr w:rsidR="007C7FBA" w:rsidTr="00AB7F8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02513A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02513A" w:rsidRPr="00A8370D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445631" cy="61200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obc_0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31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Pr="007C7FBA" w:rsidRDefault="007C7FBA" w:rsidP="00AB7F82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7C7FBA">
              <w:rPr>
                <w:rFonts w:ascii="Trebuchet MS" w:hAnsi="Trebuchet MS"/>
                <w:noProof/>
                <w:lang w:val="en-US" w:eastAsia="fr-FR"/>
              </w:rPr>
              <w:t>Integrated control in protected crops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Pr="00A8370D" w:rsidRDefault="007C7FBA" w:rsidP="00AB7F82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Brest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31 </w:t>
            </w:r>
            <w:proofErr w:type="spellStart"/>
            <w:r>
              <w:rPr>
                <w:rFonts w:ascii="Trebuchet MS" w:hAnsi="Trebuchet MS"/>
                <w:lang w:val="en-US"/>
              </w:rPr>
              <w:t>août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r w:rsidR="0044549A">
              <w:rPr>
                <w:rFonts w:ascii="Trebuchet MS" w:hAnsi="Trebuchet MS"/>
                <w:lang w:val="en-US"/>
              </w:rPr>
              <w:t>/</w:t>
            </w:r>
            <w:r>
              <w:rPr>
                <w:rFonts w:ascii="Trebuchet MS" w:hAnsi="Trebuchet MS"/>
                <w:lang w:val="en-US"/>
              </w:rPr>
              <w:t>3 sept.</w:t>
            </w:r>
          </w:p>
          <w:p w:rsidR="007C7FBA" w:rsidRPr="00A8370D" w:rsidRDefault="007C7FBA" w:rsidP="007C7FBA">
            <w:pPr>
              <w:jc w:val="center"/>
              <w:rPr>
                <w:rFonts w:ascii="Trebuchet MS" w:hAnsi="Trebuchet MS"/>
                <w:lang w:val="en-US"/>
              </w:rPr>
            </w:pPr>
            <w:r w:rsidRPr="00765D1B">
              <w:rPr>
                <w:rFonts w:ascii="Trebuchet MS" w:hAnsi="Trebuchet MS"/>
                <w:lang w:val="en-US"/>
              </w:rPr>
              <w:t>20</w:t>
            </w:r>
            <w:r>
              <w:rPr>
                <w:rFonts w:ascii="Trebuchet MS" w:hAnsi="Trebuchet MS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Pr="007C7FBA" w:rsidRDefault="007C7FBA" w:rsidP="007C7FBA">
            <w:pPr>
              <w:jc w:val="center"/>
              <w:rPr>
                <w:rFonts w:ascii="Trebuchet MS" w:hAnsi="Trebuchet MS"/>
              </w:rPr>
            </w:pPr>
            <w:proofErr w:type="spellStart"/>
            <w:r w:rsidRPr="007C7FBA">
              <w:rPr>
                <w:rFonts w:ascii="Trebuchet MS" w:hAnsi="Trebuchet MS"/>
              </w:rPr>
              <w:t>Temperate</w:t>
            </w:r>
            <w:proofErr w:type="spellEnd"/>
            <w:r w:rsidRPr="007C7FBA">
              <w:rPr>
                <w:rFonts w:ascii="Trebuchet MS" w:hAnsi="Trebuchet MS"/>
              </w:rPr>
              <w:t xml:space="preserve"> and</w:t>
            </w:r>
          </w:p>
          <w:p w:rsidR="007C7FBA" w:rsidRDefault="007C7FBA" w:rsidP="007C7FBA">
            <w:pPr>
              <w:jc w:val="center"/>
              <w:rPr>
                <w:rFonts w:ascii="Trebuchet MS" w:hAnsi="Trebuchet MS"/>
              </w:rPr>
            </w:pPr>
            <w:proofErr w:type="spellStart"/>
            <w:r w:rsidRPr="007C7FBA">
              <w:rPr>
                <w:rFonts w:ascii="Trebuchet MS" w:hAnsi="Trebuchet MS"/>
              </w:rPr>
              <w:t>Mediterranean</w:t>
            </w:r>
            <w:proofErr w:type="spellEnd"/>
            <w:r w:rsidRPr="007C7FBA">
              <w:rPr>
                <w:rFonts w:ascii="Trebuchet MS" w:hAnsi="Trebuchet MS"/>
              </w:rPr>
              <w:t xml:space="preserve"> </w:t>
            </w:r>
            <w:proofErr w:type="spellStart"/>
            <w:r w:rsidRPr="007C7FBA">
              <w:rPr>
                <w:rFonts w:ascii="Trebuchet MS" w:hAnsi="Trebuchet MS"/>
              </w:rPr>
              <w:t>climate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Pr="00A8370D" w:rsidRDefault="007C7FBA" w:rsidP="00AB7F8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8370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9020EF5" wp14:editId="2F048D85">
                  <wp:extent cx="360000" cy="360000"/>
                  <wp:effectExtent l="0" t="0" r="2540" b="2540"/>
                  <wp:docPr id="24" name="Image 24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F41" w:rsidRPr="00A8370D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41" w:rsidRDefault="004C3F41" w:rsidP="00AB7F8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684000" cy="684000"/>
                  <wp:effectExtent l="0" t="0" r="1905" b="190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shs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41" w:rsidRPr="007C7FBA" w:rsidRDefault="004C3F41" w:rsidP="00AB7F82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4C3F41">
              <w:rPr>
                <w:rFonts w:ascii="Trebuchet MS" w:hAnsi="Trebuchet MS"/>
                <w:noProof/>
                <w:lang w:val="en-US" w:eastAsia="fr-FR"/>
              </w:rPr>
              <w:t>VI International Symposium on Postharvest Pathology: Innovation and Advanced Technologies for Managing Postharvest Pathogens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41" w:rsidRDefault="004C3F41" w:rsidP="00AB7F82">
            <w:pPr>
              <w:jc w:val="center"/>
              <w:rPr>
                <w:rFonts w:ascii="Trebuchet MS" w:hAnsi="Trebuchet MS"/>
                <w:lang w:val="en-US"/>
              </w:rPr>
            </w:pPr>
            <w:r w:rsidRPr="004C3F41">
              <w:rPr>
                <w:rFonts w:ascii="Trebuchet MS" w:hAnsi="Trebuchet MS"/>
                <w:lang w:val="en-US"/>
              </w:rPr>
              <w:t>Limassol/</w:t>
            </w:r>
          </w:p>
          <w:p w:rsidR="004C3F41" w:rsidRDefault="004C3F41" w:rsidP="004C3F41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 w:rsidRPr="004C3F41">
              <w:rPr>
                <w:rFonts w:ascii="Trebuchet MS" w:hAnsi="Trebuchet MS"/>
                <w:lang w:val="en-US"/>
              </w:rPr>
              <w:t>Lemesos</w:t>
            </w:r>
            <w:proofErr w:type="spellEnd"/>
          </w:p>
          <w:p w:rsidR="004C3F41" w:rsidRDefault="004C3F41" w:rsidP="004C3F41">
            <w:pPr>
              <w:jc w:val="center"/>
              <w:rPr>
                <w:rFonts w:ascii="Trebuchet MS" w:hAnsi="Trebuchet MS"/>
                <w:lang w:val="en-US"/>
              </w:rPr>
            </w:pPr>
            <w:r w:rsidRPr="004C3F41">
              <w:rPr>
                <w:rFonts w:ascii="Trebuchet MS" w:hAnsi="Trebuchet MS"/>
                <w:lang w:val="en-US"/>
              </w:rPr>
              <w:t>(Cyprus)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41" w:rsidRDefault="004C3F41" w:rsidP="00AB7F82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May 30</w:t>
            </w:r>
          </w:p>
          <w:p w:rsidR="004C3F41" w:rsidRDefault="004C3F41" w:rsidP="00AB7F82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June 3</w:t>
            </w:r>
          </w:p>
          <w:p w:rsidR="004C3F41" w:rsidRDefault="004C3F41" w:rsidP="00AB7F82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41" w:rsidRPr="004C3F41" w:rsidRDefault="004C3F41" w:rsidP="007C7FBA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959212" cy="720000"/>
                  <wp:effectExtent l="0" t="0" r="0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21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41" w:rsidRPr="00A8370D" w:rsidRDefault="004C3F41" w:rsidP="00AB7F8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8370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EF9DF1A" wp14:editId="52F0DB76">
                  <wp:extent cx="360000" cy="360000"/>
                  <wp:effectExtent l="0" t="0" r="2540" b="2540"/>
                  <wp:docPr id="2" name="Imag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3A" w:rsidRPr="00A8370D" w:rsidTr="00140CE9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3A" w:rsidRDefault="0002513A" w:rsidP="00AB7F82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5F29E7A" wp14:editId="27B6A6F5">
                  <wp:extent cx="2793646" cy="720000"/>
                  <wp:effectExtent l="0" t="0" r="6985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7de991a5-419d-4ec3-b422-531cbad06adf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4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41" w:rsidRDefault="0002513A" w:rsidP="007C7FBA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Biocontrol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  <w:p w:rsidR="0002513A" w:rsidRPr="007C7FBA" w:rsidRDefault="0002513A" w:rsidP="007C7FB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 more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3A" w:rsidRPr="00A8370D" w:rsidRDefault="0002513A" w:rsidP="00AB7F8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8370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86DAFBD" wp14:editId="12FBBBD5">
                  <wp:extent cx="360000" cy="360000"/>
                  <wp:effectExtent l="0" t="0" r="2540" b="2540"/>
                  <wp:docPr id="5" name="Image 5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51B" w:rsidRDefault="005C251B" w:rsidP="005C251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0"/>
        <w:gridCol w:w="2581"/>
        <w:gridCol w:w="1528"/>
        <w:gridCol w:w="844"/>
        <w:gridCol w:w="1159"/>
        <w:gridCol w:w="2844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44549A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44549A" w:rsidRPr="00912E56" w:rsidTr="00045CD4">
        <w:tc>
          <w:tcPr>
            <w:tcW w:w="0" w:type="auto"/>
            <w:vAlign w:val="center"/>
          </w:tcPr>
          <w:p w:rsidR="00FD7AE7" w:rsidRPr="00912E56" w:rsidRDefault="00912E56" w:rsidP="00912E56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912E56">
              <w:rPr>
                <w:rFonts w:ascii="Trebuchet MS" w:hAnsi="Trebuchet MS"/>
                <w:noProof/>
                <w:szCs w:val="20"/>
                <w:lang w:val="en-US"/>
              </w:rPr>
              <w:t>Nile A S, Kwon Y D, Nile S H</w:t>
            </w:r>
          </w:p>
        </w:tc>
        <w:tc>
          <w:tcPr>
            <w:tcW w:w="0" w:type="auto"/>
            <w:vAlign w:val="center"/>
          </w:tcPr>
          <w:p w:rsidR="00FD7AE7" w:rsidRPr="00912E56" w:rsidRDefault="00912E56" w:rsidP="00FD7AE7">
            <w:pPr>
              <w:jc w:val="both"/>
              <w:rPr>
                <w:rFonts w:ascii="Trebuchet MS" w:hAnsi="Trebuchet MS"/>
                <w:lang w:val="en-US"/>
              </w:rPr>
            </w:pPr>
            <w:r w:rsidRPr="00912E56">
              <w:rPr>
                <w:rFonts w:ascii="Trebuchet MS" w:hAnsi="Trebuchet MS"/>
                <w:lang w:val="en-US"/>
              </w:rPr>
              <w:t>Horticultural oils: possible alternatives to chemical pesticides and insecticides</w:t>
            </w:r>
          </w:p>
        </w:tc>
        <w:tc>
          <w:tcPr>
            <w:tcW w:w="0" w:type="auto"/>
            <w:vAlign w:val="center"/>
          </w:tcPr>
          <w:p w:rsidR="00FD7AE7" w:rsidRPr="00912E56" w:rsidRDefault="00FD7AE7" w:rsidP="00FD7AE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912E56">
              <w:rPr>
                <w:rFonts w:ascii="Trebuchet MS" w:hAnsi="Trebuchet MS"/>
                <w:i/>
                <w:sz w:val="20"/>
                <w:lang w:val="en-US"/>
              </w:rPr>
              <w:t xml:space="preserve">Environmental </w:t>
            </w:r>
          </w:p>
          <w:p w:rsidR="00FD7AE7" w:rsidRPr="00912E56" w:rsidRDefault="00FD7AE7" w:rsidP="00FD7AE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912E56">
              <w:rPr>
                <w:rFonts w:ascii="Trebuchet MS" w:hAnsi="Trebuchet MS"/>
                <w:i/>
                <w:sz w:val="20"/>
                <w:lang w:val="en-US"/>
              </w:rPr>
              <w:t xml:space="preserve">Science and </w:t>
            </w:r>
          </w:p>
          <w:p w:rsidR="00FD7AE7" w:rsidRPr="00912E56" w:rsidRDefault="00FD7AE7" w:rsidP="00FD7AE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912E56">
              <w:rPr>
                <w:rFonts w:ascii="Trebuchet MS" w:hAnsi="Trebuchet MS"/>
                <w:i/>
                <w:sz w:val="20"/>
                <w:lang w:val="en-US"/>
              </w:rPr>
              <w:t xml:space="preserve">Pollution </w:t>
            </w:r>
          </w:p>
          <w:p w:rsidR="00FD7AE7" w:rsidRPr="00912E56" w:rsidRDefault="00FD7AE7" w:rsidP="00FD7AE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912E56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vAlign w:val="center"/>
          </w:tcPr>
          <w:p w:rsidR="00FD7AE7" w:rsidRPr="00912E56" w:rsidRDefault="00FD7AE7" w:rsidP="00FD7AE7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912E56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FD7AE7" w:rsidRPr="00912E56" w:rsidRDefault="00FD7AE7" w:rsidP="00FD7AE7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912E5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75F6400" wp14:editId="218C5AE0">
                  <wp:extent cx="360000" cy="360000"/>
                  <wp:effectExtent l="0" t="0" r="2540" b="2540"/>
                  <wp:docPr id="16" name="Image 1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D7AE7" w:rsidRPr="00912E56" w:rsidRDefault="00912E56" w:rsidP="00FD7AE7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912E56">
              <w:rPr>
                <w:rFonts w:ascii="Trebuchet MS" w:hAnsi="Trebuchet MS"/>
                <w:i/>
                <w:sz w:val="20"/>
                <w:lang w:val="en-US"/>
              </w:rPr>
              <w:t>Natural pesticides</w:t>
            </w:r>
            <w:r w:rsidR="0044549A"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912E56">
              <w:rPr>
                <w:rFonts w:ascii="Trebuchet MS" w:hAnsi="Trebuchet MS"/>
                <w:i/>
                <w:sz w:val="20"/>
                <w:lang w:val="en-US"/>
              </w:rPr>
              <w:t xml:space="preserve"> Petroleum oils</w:t>
            </w:r>
            <w:r w:rsidR="0044549A"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912E56">
              <w:rPr>
                <w:rFonts w:ascii="Trebuchet MS" w:hAnsi="Trebuchet MS"/>
                <w:i/>
                <w:sz w:val="20"/>
                <w:lang w:val="en-US"/>
              </w:rPr>
              <w:t xml:space="preserve"> Herbal Agrochemicals</w:t>
            </w:r>
            <w:r w:rsidR="0044549A"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912E56">
              <w:rPr>
                <w:rFonts w:ascii="Trebuchet MS" w:hAnsi="Trebuchet MS"/>
                <w:i/>
                <w:sz w:val="20"/>
                <w:lang w:val="en-US"/>
              </w:rPr>
              <w:t xml:space="preserve"> Phytotoxicity</w:t>
            </w:r>
          </w:p>
        </w:tc>
      </w:tr>
      <w:tr w:rsidR="0044549A" w:rsidRPr="00096331" w:rsidTr="00045CD4">
        <w:tc>
          <w:tcPr>
            <w:tcW w:w="0" w:type="auto"/>
            <w:vAlign w:val="center"/>
          </w:tcPr>
          <w:p w:rsidR="00FD7AE7" w:rsidRPr="00FD7AE7" w:rsidRDefault="00096331" w:rsidP="00096331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096331">
              <w:rPr>
                <w:rFonts w:ascii="Trebuchet MS" w:hAnsi="Trebuchet MS"/>
                <w:noProof/>
                <w:szCs w:val="20"/>
                <w:lang w:val="en-US"/>
              </w:rPr>
              <w:t>Nguyen P-A, Strub C, Durand N, Alter P, Fontana A, Schorr-Galindo S</w:t>
            </w:r>
          </w:p>
        </w:tc>
        <w:tc>
          <w:tcPr>
            <w:tcW w:w="0" w:type="auto"/>
            <w:vAlign w:val="center"/>
          </w:tcPr>
          <w:p w:rsidR="00FD7AE7" w:rsidRPr="00FD7AE7" w:rsidRDefault="00096331" w:rsidP="00FD7AE7">
            <w:pPr>
              <w:jc w:val="both"/>
              <w:rPr>
                <w:rFonts w:ascii="Trebuchet MS" w:hAnsi="Trebuchet MS"/>
                <w:lang w:val="en-US"/>
              </w:rPr>
            </w:pPr>
            <w:r w:rsidRPr="00096331">
              <w:rPr>
                <w:rFonts w:ascii="Trebuchet MS" w:hAnsi="Trebuchet MS"/>
                <w:lang w:val="en-US"/>
              </w:rPr>
              <w:t xml:space="preserve">Biocontrol of </w:t>
            </w:r>
            <w:r w:rsidRPr="00096331">
              <w:rPr>
                <w:rFonts w:ascii="Trebuchet MS" w:hAnsi="Trebuchet MS"/>
                <w:i/>
                <w:lang w:val="en-US"/>
              </w:rPr>
              <w:t xml:space="preserve">Fusarium </w:t>
            </w:r>
            <w:proofErr w:type="spellStart"/>
            <w:r w:rsidRPr="00096331">
              <w:rPr>
                <w:rFonts w:ascii="Trebuchet MS" w:hAnsi="Trebuchet MS"/>
                <w:i/>
                <w:lang w:val="en-US"/>
              </w:rPr>
              <w:t>verticillioides</w:t>
            </w:r>
            <w:proofErr w:type="spellEnd"/>
            <w:r w:rsidRPr="00096331">
              <w:rPr>
                <w:rFonts w:ascii="Trebuchet MS" w:hAnsi="Trebuchet MS"/>
                <w:lang w:val="en-US"/>
              </w:rPr>
              <w:t xml:space="preserve"> using organic amendments and their </w:t>
            </w:r>
            <w:proofErr w:type="spellStart"/>
            <w:r w:rsidRPr="00096331">
              <w:rPr>
                <w:rFonts w:ascii="Trebuchet MS" w:hAnsi="Trebuchet MS"/>
                <w:lang w:val="en-US"/>
              </w:rPr>
              <w:t>actinomycete</w:t>
            </w:r>
            <w:proofErr w:type="spellEnd"/>
            <w:r w:rsidRPr="00096331">
              <w:rPr>
                <w:rFonts w:ascii="Trebuchet MS" w:hAnsi="Trebuchet MS"/>
                <w:lang w:val="en-US"/>
              </w:rPr>
              <w:t xml:space="preserve"> isolates</w:t>
            </w:r>
          </w:p>
        </w:tc>
        <w:tc>
          <w:tcPr>
            <w:tcW w:w="0" w:type="auto"/>
            <w:vAlign w:val="center"/>
          </w:tcPr>
          <w:p w:rsidR="00096331" w:rsidRDefault="00096331" w:rsidP="00FD7AE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Biological</w:t>
            </w:r>
          </w:p>
          <w:p w:rsidR="00FD7AE7" w:rsidRPr="00FD7AE7" w:rsidRDefault="00096331" w:rsidP="00FD7AE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096331">
              <w:rPr>
                <w:rFonts w:ascii="Trebuchet MS" w:hAnsi="Trebuchet MS"/>
                <w:i/>
                <w:sz w:val="20"/>
                <w:lang w:val="en-US"/>
              </w:rPr>
              <w:t>Control</w:t>
            </w:r>
          </w:p>
        </w:tc>
        <w:tc>
          <w:tcPr>
            <w:tcW w:w="0" w:type="auto"/>
            <w:vAlign w:val="center"/>
          </w:tcPr>
          <w:p w:rsidR="00FD7AE7" w:rsidRPr="00FD7AE7" w:rsidRDefault="00096331" w:rsidP="00FD7AE7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2018</w:t>
            </w:r>
          </w:p>
        </w:tc>
        <w:tc>
          <w:tcPr>
            <w:tcW w:w="0" w:type="auto"/>
            <w:vAlign w:val="center"/>
          </w:tcPr>
          <w:p w:rsidR="00FD7AE7" w:rsidRDefault="00096331" w:rsidP="00FD7AE7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912E5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F133E3E" wp14:editId="10479037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6331" w:rsidRPr="00FD7AE7" w:rsidRDefault="00096331" w:rsidP="00FD7AE7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ED4942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09BAF5BE" wp14:editId="64723717">
                  <wp:extent cx="360000" cy="360000"/>
                  <wp:effectExtent l="0" t="0" r="2540" b="2540"/>
                  <wp:docPr id="12" name="Image 1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D7AE7" w:rsidRPr="00FD7AE7" w:rsidRDefault="00096331" w:rsidP="00FD7AE7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096331">
              <w:rPr>
                <w:rFonts w:ascii="Trebuchet MS" w:hAnsi="Trebuchet MS"/>
                <w:i/>
                <w:sz w:val="20"/>
                <w:lang w:val="en-US"/>
              </w:rPr>
              <w:t xml:space="preserve">Fusarium </w:t>
            </w:r>
            <w:proofErr w:type="spellStart"/>
            <w:r w:rsidRPr="00096331">
              <w:rPr>
                <w:rFonts w:ascii="Trebuchet MS" w:hAnsi="Trebuchet MS"/>
                <w:i/>
                <w:sz w:val="20"/>
                <w:lang w:val="en-US"/>
              </w:rPr>
              <w:t>verticillioides</w:t>
            </w:r>
            <w:proofErr w:type="spellEnd"/>
            <w:r w:rsidRPr="00096331"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096331">
              <w:rPr>
                <w:rFonts w:ascii="Trebuchet MS" w:hAnsi="Trebuchet MS"/>
                <w:i/>
                <w:sz w:val="20"/>
                <w:lang w:val="en-US"/>
              </w:rPr>
              <w:t>Fumonisins</w:t>
            </w:r>
            <w:proofErr w:type="spellEnd"/>
            <w:r w:rsidRPr="00096331">
              <w:rPr>
                <w:rFonts w:ascii="Trebuchet MS" w:hAnsi="Trebuchet MS"/>
                <w:i/>
                <w:sz w:val="20"/>
                <w:lang w:val="en-US"/>
              </w:rPr>
              <w:t xml:space="preserve">, Biocontrol, Organic amendments, </w:t>
            </w:r>
            <w:proofErr w:type="spellStart"/>
            <w:r w:rsidRPr="00096331">
              <w:rPr>
                <w:rFonts w:ascii="Trebuchet MS" w:hAnsi="Trebuchet MS"/>
                <w:i/>
                <w:sz w:val="20"/>
                <w:lang w:val="en-US"/>
              </w:rPr>
              <w:t>Actinomycetes</w:t>
            </w:r>
            <w:proofErr w:type="spellEnd"/>
          </w:p>
        </w:tc>
      </w:tr>
      <w:tr w:rsidR="0044549A" w:rsidRPr="00096331" w:rsidTr="00045CD4">
        <w:tc>
          <w:tcPr>
            <w:tcW w:w="0" w:type="auto"/>
            <w:vAlign w:val="center"/>
          </w:tcPr>
          <w:p w:rsidR="0044549A" w:rsidRPr="0044549A" w:rsidRDefault="0044549A" w:rsidP="0044549A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44549A">
              <w:rPr>
                <w:rFonts w:ascii="Trebuchet MS" w:hAnsi="Trebuchet MS"/>
                <w:noProof/>
                <w:szCs w:val="20"/>
              </w:rPr>
              <w:t>Rivas-Franco</w:t>
            </w:r>
            <w:r w:rsidRPr="0044549A">
              <w:rPr>
                <w:rFonts w:ascii="Trebuchet MS" w:hAnsi="Trebuchet MS"/>
                <w:noProof/>
                <w:szCs w:val="20"/>
              </w:rPr>
              <w:t xml:space="preserve"> F</w:t>
            </w:r>
            <w:r w:rsidRPr="0044549A">
              <w:rPr>
                <w:rFonts w:ascii="Trebuchet MS" w:hAnsi="Trebuchet MS"/>
                <w:noProof/>
                <w:szCs w:val="20"/>
              </w:rPr>
              <w:t>,</w:t>
            </w:r>
            <w:r w:rsidRPr="0044549A">
              <w:rPr>
                <w:rFonts w:ascii="Trebuchet MS" w:hAnsi="Trebuchet MS"/>
                <w:noProof/>
                <w:szCs w:val="20"/>
              </w:rPr>
              <w:t xml:space="preserve"> </w:t>
            </w:r>
            <w:r w:rsidRPr="0044549A">
              <w:rPr>
                <w:rFonts w:ascii="Trebuchet MS" w:hAnsi="Trebuchet MS"/>
                <w:noProof/>
                <w:szCs w:val="20"/>
              </w:rPr>
              <w:t>Hampton</w:t>
            </w:r>
            <w:r w:rsidRPr="0044549A">
              <w:rPr>
                <w:rFonts w:ascii="Trebuchet MS" w:hAnsi="Trebuchet MS"/>
                <w:noProof/>
                <w:szCs w:val="20"/>
              </w:rPr>
              <w:t xml:space="preserve"> JG, </w:t>
            </w:r>
            <w:r w:rsidRPr="0044549A">
              <w:rPr>
                <w:rFonts w:ascii="Trebuchet MS" w:hAnsi="Trebuchet MS"/>
                <w:noProof/>
                <w:szCs w:val="20"/>
              </w:rPr>
              <w:t>Morán-Diez</w:t>
            </w:r>
            <w:r>
              <w:rPr>
                <w:rFonts w:ascii="Trebuchet MS" w:hAnsi="Trebuchet MS"/>
                <w:noProof/>
                <w:szCs w:val="20"/>
              </w:rPr>
              <w:t xml:space="preserve"> ME, </w:t>
            </w:r>
            <w:r w:rsidRPr="0044549A">
              <w:rPr>
                <w:rFonts w:ascii="Trebuchet MS" w:hAnsi="Trebuchet MS"/>
                <w:noProof/>
                <w:szCs w:val="20"/>
              </w:rPr>
              <w:t>Narciso</w:t>
            </w:r>
            <w:r>
              <w:rPr>
                <w:rFonts w:ascii="Trebuchet MS" w:hAnsi="Trebuchet MS"/>
                <w:noProof/>
                <w:szCs w:val="20"/>
              </w:rPr>
              <w:t xml:space="preserve"> J, </w:t>
            </w:r>
            <w:r w:rsidRPr="0044549A">
              <w:rPr>
                <w:rFonts w:ascii="Trebuchet MS" w:hAnsi="Trebuchet MS"/>
                <w:noProof/>
                <w:szCs w:val="20"/>
              </w:rPr>
              <w:t>Rostás</w:t>
            </w:r>
            <w:r>
              <w:rPr>
                <w:rFonts w:ascii="Trebuchet MS" w:hAnsi="Trebuchet MS"/>
                <w:noProof/>
                <w:szCs w:val="20"/>
              </w:rPr>
              <w:t xml:space="preserve"> M, … </w:t>
            </w:r>
            <w:bookmarkStart w:id="0" w:name="_GoBack"/>
            <w:bookmarkEnd w:id="0"/>
            <w:r w:rsidRPr="0044549A">
              <w:rPr>
                <w:rFonts w:ascii="Trebuchet MS" w:hAnsi="Trebuchet MS"/>
                <w:noProof/>
                <w:szCs w:val="20"/>
              </w:rPr>
              <w:t xml:space="preserve">Glare </w:t>
            </w:r>
            <w:r w:rsidRPr="0044549A">
              <w:rPr>
                <w:rFonts w:ascii="Trebuchet MS" w:hAnsi="Trebuchet MS"/>
                <w:noProof/>
                <w:szCs w:val="20"/>
              </w:rPr>
              <w:t>TA</w:t>
            </w:r>
          </w:p>
        </w:tc>
        <w:tc>
          <w:tcPr>
            <w:tcW w:w="0" w:type="auto"/>
            <w:vAlign w:val="center"/>
          </w:tcPr>
          <w:p w:rsidR="0044549A" w:rsidRPr="00096331" w:rsidRDefault="0044549A" w:rsidP="0044549A">
            <w:pPr>
              <w:jc w:val="both"/>
              <w:rPr>
                <w:rFonts w:ascii="Trebuchet MS" w:hAnsi="Trebuchet MS"/>
                <w:lang w:val="en-US"/>
              </w:rPr>
            </w:pPr>
            <w:r w:rsidRPr="0044549A">
              <w:rPr>
                <w:rFonts w:ascii="Trebuchet MS" w:hAnsi="Trebuchet MS"/>
                <w:lang w:val="en-US"/>
              </w:rPr>
              <w:t xml:space="preserve">Effect of coating maize seed with </w:t>
            </w:r>
            <w:proofErr w:type="spellStart"/>
            <w:r w:rsidRPr="0044549A">
              <w:rPr>
                <w:rFonts w:ascii="Trebuchet MS" w:hAnsi="Trebuchet MS"/>
                <w:lang w:val="en-US"/>
              </w:rPr>
              <w:t>entomopathogenic</w:t>
            </w:r>
            <w:proofErr w:type="spellEnd"/>
            <w:r w:rsidRPr="0044549A">
              <w:rPr>
                <w:rFonts w:ascii="Trebuchet MS" w:hAnsi="Trebuchet MS"/>
                <w:lang w:val="en-US"/>
              </w:rPr>
              <w:t xml:space="preserve"> fungi on plant growth and resistance against </w:t>
            </w:r>
            <w:r w:rsidRPr="0044549A">
              <w:rPr>
                <w:rFonts w:ascii="Trebuchet MS" w:hAnsi="Trebuchet MS"/>
                <w:i/>
                <w:lang w:val="en-US"/>
              </w:rPr>
              <w:t xml:space="preserve">Fusarium </w:t>
            </w:r>
            <w:proofErr w:type="spellStart"/>
            <w:r w:rsidRPr="0044549A">
              <w:rPr>
                <w:rFonts w:ascii="Trebuchet MS" w:hAnsi="Trebuchet MS"/>
                <w:i/>
                <w:lang w:val="en-US"/>
              </w:rPr>
              <w:t>graminearum</w:t>
            </w:r>
            <w:proofErr w:type="spellEnd"/>
            <w:r w:rsidRPr="0044549A">
              <w:rPr>
                <w:rFonts w:ascii="Trebuchet MS" w:hAnsi="Trebuchet MS"/>
                <w:lang w:val="en-US"/>
              </w:rPr>
              <w:t xml:space="preserve"> and </w:t>
            </w:r>
            <w:proofErr w:type="spellStart"/>
            <w:r w:rsidRPr="0044549A">
              <w:rPr>
                <w:rFonts w:ascii="Trebuchet MS" w:hAnsi="Trebuchet MS"/>
                <w:i/>
                <w:lang w:val="en-US"/>
              </w:rPr>
              <w:t>Costelytra</w:t>
            </w:r>
            <w:proofErr w:type="spellEnd"/>
            <w:r w:rsidRPr="0044549A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44549A">
              <w:rPr>
                <w:rFonts w:ascii="Trebuchet MS" w:hAnsi="Trebuchet MS"/>
                <w:i/>
                <w:lang w:val="en-US"/>
              </w:rPr>
              <w:t>giveni</w:t>
            </w:r>
            <w:proofErr w:type="spellEnd"/>
          </w:p>
        </w:tc>
        <w:tc>
          <w:tcPr>
            <w:tcW w:w="0" w:type="auto"/>
            <w:vAlign w:val="center"/>
          </w:tcPr>
          <w:p w:rsidR="0044549A" w:rsidRDefault="0044549A" w:rsidP="0044549A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Biological</w:t>
            </w:r>
          </w:p>
          <w:p w:rsidR="0044549A" w:rsidRDefault="0044549A" w:rsidP="0044549A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096331">
              <w:rPr>
                <w:rFonts w:ascii="Trebuchet MS" w:hAnsi="Trebuchet MS"/>
                <w:i/>
                <w:sz w:val="20"/>
                <w:lang w:val="en-US"/>
              </w:rPr>
              <w:t>Control</w:t>
            </w:r>
          </w:p>
          <w:p w:rsidR="0044549A" w:rsidRDefault="0044549A" w:rsidP="0044549A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and</w:t>
            </w:r>
          </w:p>
          <w:p w:rsidR="0044549A" w:rsidRPr="00FD7AE7" w:rsidRDefault="0044549A" w:rsidP="0044549A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Technology</w:t>
            </w:r>
          </w:p>
        </w:tc>
        <w:tc>
          <w:tcPr>
            <w:tcW w:w="0" w:type="auto"/>
            <w:vAlign w:val="center"/>
          </w:tcPr>
          <w:p w:rsidR="0044549A" w:rsidRDefault="0044549A" w:rsidP="0044549A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44549A" w:rsidRPr="0044549A" w:rsidRDefault="0044549A" w:rsidP="0044549A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912E5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9000FDE" wp14:editId="626D6DE5">
                  <wp:extent cx="360000" cy="360000"/>
                  <wp:effectExtent l="0" t="0" r="2540" b="2540"/>
                  <wp:docPr id="17" name="Image 1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4549A" w:rsidRPr="00096331" w:rsidRDefault="0044549A" w:rsidP="0044549A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44549A">
              <w:rPr>
                <w:rFonts w:ascii="Trebuchet MS" w:hAnsi="Trebuchet MS"/>
                <w:i/>
                <w:sz w:val="20"/>
                <w:lang w:val="en-US"/>
              </w:rPr>
              <w:t xml:space="preserve">Endophytic </w:t>
            </w:r>
            <w:proofErr w:type="spellStart"/>
            <w:r w:rsidRPr="0044549A">
              <w:rPr>
                <w:rFonts w:ascii="Trebuchet MS" w:hAnsi="Trebuchet MS"/>
                <w:i/>
                <w:sz w:val="20"/>
                <w:lang w:val="en-US"/>
              </w:rPr>
              <w:t>entomopathogenic</w:t>
            </w:r>
            <w:proofErr w:type="spellEnd"/>
            <w:r w:rsidRPr="0044549A">
              <w:rPr>
                <w:rFonts w:ascii="Trebuchet MS" w:hAnsi="Trebuchet MS"/>
                <w:i/>
                <w:sz w:val="20"/>
                <w:lang w:val="en-US"/>
              </w:rPr>
              <w:t xml:space="preserve"> fungi, plant growth promotion, </w:t>
            </w:r>
            <w:proofErr w:type="spellStart"/>
            <w:r w:rsidRPr="0044549A">
              <w:rPr>
                <w:rFonts w:ascii="Trebuchet MS" w:hAnsi="Trebuchet MS"/>
                <w:i/>
                <w:sz w:val="20"/>
                <w:lang w:val="en-US"/>
              </w:rPr>
              <w:t>biofungicide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/</w:t>
            </w:r>
            <w:r w:rsidRPr="0044549A">
              <w:rPr>
                <w:rFonts w:ascii="Trebuchet MS" w:hAnsi="Trebuchet MS"/>
                <w:i/>
                <w:sz w:val="20"/>
                <w:lang w:val="en-US"/>
              </w:rPr>
              <w:t xml:space="preserve">insecticide, seed coating, </w:t>
            </w:r>
            <w:proofErr w:type="spellStart"/>
            <w:r w:rsidRPr="0044549A">
              <w:rPr>
                <w:rFonts w:ascii="Trebuchet MS" w:hAnsi="Trebuchet MS"/>
                <w:i/>
                <w:sz w:val="20"/>
                <w:lang w:val="en-US"/>
              </w:rPr>
              <w:t>Metarhizium</w:t>
            </w:r>
            <w:proofErr w:type="spellEnd"/>
            <w:r w:rsidRPr="0044549A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44549A">
              <w:rPr>
                <w:rFonts w:ascii="Trebuchet MS" w:hAnsi="Trebuchet MS"/>
                <w:i/>
                <w:sz w:val="20"/>
                <w:lang w:val="en-US"/>
              </w:rPr>
              <w:t>spp</w:t>
            </w:r>
            <w:proofErr w:type="spellEnd"/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9B5D96">
        <w:rPr>
          <w:rFonts w:ascii="Trebuchet MS" w:hAnsi="Trebuchet MS"/>
        </w:rPr>
        <w:t>* : Bio Control Agent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7"/>
      <w:footerReference w:type="default" r:id="rId28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CB2" w:rsidRDefault="00890CB2" w:rsidP="004234AE">
      <w:pPr>
        <w:spacing w:after="0" w:line="240" w:lineRule="auto"/>
      </w:pPr>
      <w:r>
        <w:separator/>
      </w:r>
    </w:p>
  </w:endnote>
  <w:endnote w:type="continuationSeparator" w:id="0">
    <w:p w:rsidR="00890CB2" w:rsidRDefault="00890CB2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68603D74" wp14:editId="4F2287F8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7AC72675" wp14:editId="451B4FE3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AC014F">
      <w:t>6</w:t>
    </w:r>
    <w:r w:rsidR="00E027C6">
      <w:t>6</w:t>
    </w:r>
    <w:r>
      <w:t xml:space="preserve"> rev.</w:t>
    </w:r>
    <w:r w:rsidR="00376439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CB2" w:rsidRDefault="00890CB2" w:rsidP="004234AE">
      <w:pPr>
        <w:spacing w:after="0" w:line="240" w:lineRule="auto"/>
      </w:pPr>
      <w:r>
        <w:separator/>
      </w:r>
    </w:p>
  </w:footnote>
  <w:footnote w:type="continuationSeparator" w:id="0">
    <w:p w:rsidR="00890CB2" w:rsidRDefault="00890CB2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AC014F">
      <w:rPr>
        <w:rFonts w:ascii="Trebuchet MS" w:hAnsi="Trebuchet MS"/>
      </w:rPr>
      <w:t>6</w:t>
    </w:r>
    <w:r w:rsidR="0002513A">
      <w:rPr>
        <w:rFonts w:ascii="Trebuchet MS" w:hAnsi="Trebuchet MS"/>
      </w:rPr>
      <w:t>6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376439">
      <w:t>jui</w:t>
    </w:r>
    <w:r w:rsidR="00FD7AE7">
      <w:t>llet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6CFC"/>
    <w:rsid w:val="0002513A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331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CE8"/>
    <w:rsid w:val="00134B3E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789D"/>
    <w:rsid w:val="001B073F"/>
    <w:rsid w:val="001C020B"/>
    <w:rsid w:val="001C13B7"/>
    <w:rsid w:val="001C4E27"/>
    <w:rsid w:val="001C517F"/>
    <w:rsid w:val="001C71B7"/>
    <w:rsid w:val="001D233D"/>
    <w:rsid w:val="001D31EB"/>
    <w:rsid w:val="001D3C11"/>
    <w:rsid w:val="001E1E7B"/>
    <w:rsid w:val="001E398B"/>
    <w:rsid w:val="001E6192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1C01"/>
    <w:rsid w:val="002C3AB3"/>
    <w:rsid w:val="002C41E9"/>
    <w:rsid w:val="002C444E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6C2B"/>
    <w:rsid w:val="00300434"/>
    <w:rsid w:val="003009A0"/>
    <w:rsid w:val="00300EFA"/>
    <w:rsid w:val="00302D52"/>
    <w:rsid w:val="00304A91"/>
    <w:rsid w:val="003054DF"/>
    <w:rsid w:val="00313ED5"/>
    <w:rsid w:val="0032049F"/>
    <w:rsid w:val="00323752"/>
    <w:rsid w:val="00326839"/>
    <w:rsid w:val="00330937"/>
    <w:rsid w:val="0033415C"/>
    <w:rsid w:val="00335B3D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F68"/>
    <w:rsid w:val="00376439"/>
    <w:rsid w:val="00383E42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38BB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549A"/>
    <w:rsid w:val="00447522"/>
    <w:rsid w:val="00447860"/>
    <w:rsid w:val="00450910"/>
    <w:rsid w:val="00454775"/>
    <w:rsid w:val="00456172"/>
    <w:rsid w:val="004614F8"/>
    <w:rsid w:val="00465866"/>
    <w:rsid w:val="00471209"/>
    <w:rsid w:val="00475FF8"/>
    <w:rsid w:val="0047699E"/>
    <w:rsid w:val="00482110"/>
    <w:rsid w:val="004910D0"/>
    <w:rsid w:val="004919F2"/>
    <w:rsid w:val="004936F7"/>
    <w:rsid w:val="004943FC"/>
    <w:rsid w:val="00494BA6"/>
    <w:rsid w:val="00496703"/>
    <w:rsid w:val="004A2146"/>
    <w:rsid w:val="004A4BFE"/>
    <w:rsid w:val="004A6499"/>
    <w:rsid w:val="004B4EE4"/>
    <w:rsid w:val="004B7296"/>
    <w:rsid w:val="004B77A4"/>
    <w:rsid w:val="004C0A1C"/>
    <w:rsid w:val="004C2A59"/>
    <w:rsid w:val="004C3768"/>
    <w:rsid w:val="004C3AE3"/>
    <w:rsid w:val="004C3F41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6AA1"/>
    <w:rsid w:val="00502056"/>
    <w:rsid w:val="00503F11"/>
    <w:rsid w:val="005071FD"/>
    <w:rsid w:val="005110A1"/>
    <w:rsid w:val="005135D0"/>
    <w:rsid w:val="0051492E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4F9"/>
    <w:rsid w:val="005629D1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E0486"/>
    <w:rsid w:val="005E6995"/>
    <w:rsid w:val="005E6EE5"/>
    <w:rsid w:val="005F1985"/>
    <w:rsid w:val="005F2940"/>
    <w:rsid w:val="005F4B8E"/>
    <w:rsid w:val="005F7D01"/>
    <w:rsid w:val="006003B1"/>
    <w:rsid w:val="00610868"/>
    <w:rsid w:val="00612270"/>
    <w:rsid w:val="00612E5D"/>
    <w:rsid w:val="0061334F"/>
    <w:rsid w:val="006161A2"/>
    <w:rsid w:val="006274D5"/>
    <w:rsid w:val="00627BDF"/>
    <w:rsid w:val="00630307"/>
    <w:rsid w:val="00630A37"/>
    <w:rsid w:val="006343CD"/>
    <w:rsid w:val="00634964"/>
    <w:rsid w:val="00637799"/>
    <w:rsid w:val="006377E6"/>
    <w:rsid w:val="00642013"/>
    <w:rsid w:val="00644B62"/>
    <w:rsid w:val="00645906"/>
    <w:rsid w:val="006479F0"/>
    <w:rsid w:val="006551AA"/>
    <w:rsid w:val="0065725C"/>
    <w:rsid w:val="00662350"/>
    <w:rsid w:val="006650D5"/>
    <w:rsid w:val="00666215"/>
    <w:rsid w:val="00672B7A"/>
    <w:rsid w:val="00680E1B"/>
    <w:rsid w:val="006827E3"/>
    <w:rsid w:val="00684CC8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C49FB"/>
    <w:rsid w:val="006D2B31"/>
    <w:rsid w:val="006D3352"/>
    <w:rsid w:val="006F26D2"/>
    <w:rsid w:val="006F3D94"/>
    <w:rsid w:val="00701190"/>
    <w:rsid w:val="00703AE2"/>
    <w:rsid w:val="00703D0A"/>
    <w:rsid w:val="00704444"/>
    <w:rsid w:val="0070783F"/>
    <w:rsid w:val="007129DC"/>
    <w:rsid w:val="007202F7"/>
    <w:rsid w:val="00720688"/>
    <w:rsid w:val="00723A25"/>
    <w:rsid w:val="00724BC2"/>
    <w:rsid w:val="00724BF6"/>
    <w:rsid w:val="0072575B"/>
    <w:rsid w:val="00725B2D"/>
    <w:rsid w:val="00730E07"/>
    <w:rsid w:val="00734F11"/>
    <w:rsid w:val="00744D20"/>
    <w:rsid w:val="0074545B"/>
    <w:rsid w:val="0075256B"/>
    <w:rsid w:val="007550EA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787B"/>
    <w:rsid w:val="007805AC"/>
    <w:rsid w:val="00787549"/>
    <w:rsid w:val="007901E8"/>
    <w:rsid w:val="00797FA9"/>
    <w:rsid w:val="007A43EC"/>
    <w:rsid w:val="007A7BEE"/>
    <w:rsid w:val="007B4734"/>
    <w:rsid w:val="007B65F8"/>
    <w:rsid w:val="007B6EF1"/>
    <w:rsid w:val="007C1784"/>
    <w:rsid w:val="007C443A"/>
    <w:rsid w:val="007C6E05"/>
    <w:rsid w:val="007C7FBA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05B9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2397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0CB2"/>
    <w:rsid w:val="00897CE2"/>
    <w:rsid w:val="008A5CE0"/>
    <w:rsid w:val="008A5F0A"/>
    <w:rsid w:val="008A66F4"/>
    <w:rsid w:val="008A70D9"/>
    <w:rsid w:val="008A7863"/>
    <w:rsid w:val="008A7E49"/>
    <w:rsid w:val="008B394C"/>
    <w:rsid w:val="008B3A33"/>
    <w:rsid w:val="008B5E43"/>
    <w:rsid w:val="008B67B6"/>
    <w:rsid w:val="008B7C71"/>
    <w:rsid w:val="008C6CF8"/>
    <w:rsid w:val="008D03B7"/>
    <w:rsid w:val="008D18ED"/>
    <w:rsid w:val="008D4D08"/>
    <w:rsid w:val="008D711C"/>
    <w:rsid w:val="008E0E9D"/>
    <w:rsid w:val="008E42DF"/>
    <w:rsid w:val="008E53DE"/>
    <w:rsid w:val="008F3DD4"/>
    <w:rsid w:val="008F4167"/>
    <w:rsid w:val="008F4D8F"/>
    <w:rsid w:val="00912E56"/>
    <w:rsid w:val="00916E76"/>
    <w:rsid w:val="00920539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14E7"/>
    <w:rsid w:val="00962990"/>
    <w:rsid w:val="0096464C"/>
    <w:rsid w:val="00966858"/>
    <w:rsid w:val="009739A7"/>
    <w:rsid w:val="0097622F"/>
    <w:rsid w:val="00977DE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3FC8"/>
    <w:rsid w:val="009A58FF"/>
    <w:rsid w:val="009A6B31"/>
    <w:rsid w:val="009B0ED8"/>
    <w:rsid w:val="009B1EF3"/>
    <w:rsid w:val="009B1F1D"/>
    <w:rsid w:val="009B5D96"/>
    <w:rsid w:val="009B6798"/>
    <w:rsid w:val="009C3004"/>
    <w:rsid w:val="009C492A"/>
    <w:rsid w:val="009C7109"/>
    <w:rsid w:val="009D10E6"/>
    <w:rsid w:val="009D3C90"/>
    <w:rsid w:val="009D4DE1"/>
    <w:rsid w:val="009D5341"/>
    <w:rsid w:val="009D5955"/>
    <w:rsid w:val="009D6518"/>
    <w:rsid w:val="009E21B6"/>
    <w:rsid w:val="009F4B3C"/>
    <w:rsid w:val="009F6802"/>
    <w:rsid w:val="00A0119A"/>
    <w:rsid w:val="00A01CAD"/>
    <w:rsid w:val="00A049A5"/>
    <w:rsid w:val="00A04EDD"/>
    <w:rsid w:val="00A15D46"/>
    <w:rsid w:val="00A208AE"/>
    <w:rsid w:val="00A25ACA"/>
    <w:rsid w:val="00A26808"/>
    <w:rsid w:val="00A3253B"/>
    <w:rsid w:val="00A40606"/>
    <w:rsid w:val="00A436EB"/>
    <w:rsid w:val="00A5670D"/>
    <w:rsid w:val="00A6763D"/>
    <w:rsid w:val="00A67867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C014F"/>
    <w:rsid w:val="00AC38EB"/>
    <w:rsid w:val="00AC5F75"/>
    <w:rsid w:val="00AD19F0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4E41"/>
    <w:rsid w:val="00B12297"/>
    <w:rsid w:val="00B135F5"/>
    <w:rsid w:val="00B13C31"/>
    <w:rsid w:val="00B154A9"/>
    <w:rsid w:val="00B161E5"/>
    <w:rsid w:val="00B17ACF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456F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52EB2"/>
    <w:rsid w:val="00C556FB"/>
    <w:rsid w:val="00C55F54"/>
    <w:rsid w:val="00C56600"/>
    <w:rsid w:val="00C67F17"/>
    <w:rsid w:val="00C70CB9"/>
    <w:rsid w:val="00C74938"/>
    <w:rsid w:val="00C82E6F"/>
    <w:rsid w:val="00C84685"/>
    <w:rsid w:val="00C86DA8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0740"/>
    <w:rsid w:val="00D523EC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3223"/>
    <w:rsid w:val="00DA35B0"/>
    <w:rsid w:val="00DA59B1"/>
    <w:rsid w:val="00DB1F1B"/>
    <w:rsid w:val="00DB3555"/>
    <w:rsid w:val="00DB3863"/>
    <w:rsid w:val="00DC171C"/>
    <w:rsid w:val="00DC6FA7"/>
    <w:rsid w:val="00DD2148"/>
    <w:rsid w:val="00DD5CA2"/>
    <w:rsid w:val="00DD7230"/>
    <w:rsid w:val="00DE533E"/>
    <w:rsid w:val="00DE58AA"/>
    <w:rsid w:val="00DE5F35"/>
    <w:rsid w:val="00DE7A41"/>
    <w:rsid w:val="00DF3CE9"/>
    <w:rsid w:val="00DF66F1"/>
    <w:rsid w:val="00E027C6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3CD5"/>
    <w:rsid w:val="00E56E85"/>
    <w:rsid w:val="00E65C58"/>
    <w:rsid w:val="00E70ABA"/>
    <w:rsid w:val="00E82684"/>
    <w:rsid w:val="00E83621"/>
    <w:rsid w:val="00E848E8"/>
    <w:rsid w:val="00E90D92"/>
    <w:rsid w:val="00E911E0"/>
    <w:rsid w:val="00E91881"/>
    <w:rsid w:val="00E979F7"/>
    <w:rsid w:val="00E97B42"/>
    <w:rsid w:val="00EA0DFF"/>
    <w:rsid w:val="00EA2632"/>
    <w:rsid w:val="00EA286A"/>
    <w:rsid w:val="00EA300B"/>
    <w:rsid w:val="00EA598F"/>
    <w:rsid w:val="00EB1D79"/>
    <w:rsid w:val="00EB46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C69"/>
    <w:rsid w:val="00FA1FB4"/>
    <w:rsid w:val="00FA29F5"/>
    <w:rsid w:val="00FA5916"/>
    <w:rsid w:val="00FA5A67"/>
    <w:rsid w:val="00FA6B80"/>
    <w:rsid w:val="00FB1B49"/>
    <w:rsid w:val="00FB264E"/>
    <w:rsid w:val="00FB3735"/>
    <w:rsid w:val="00FB7577"/>
    <w:rsid w:val="00FC2258"/>
    <w:rsid w:val="00FC23BB"/>
    <w:rsid w:val="00FD3D9F"/>
    <w:rsid w:val="00FD7AE7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F6AF6A9-B004-49C0-A5CC-A9D9A2B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beration.fr/france/2019/07/14/contre-la-pyrale-du-buis-l-arsenal-de-lutte-biologique-s-enrichit_1739735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agritrop.cirad.fr/588509/1/1-s2.0-S1049964417302657-main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www.po2n.org/abc-des-bca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agriculture.gouv.fr/commerce-de-pesticides-illegaux-une-entreprise-severement-condamnee" TargetMode="External"/><Relationship Id="rId25" Type="http://schemas.openxmlformats.org/officeDocument/2006/relationships/hyperlink" Target="http://agritrop.cirad.fr/588509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link.springer.com/article/10.1007/s11356-019-05509-z?wt_mc=alerts.TOCjournals&amp;utm_source=toc&amp;utm_medium=email&amp;utm_campaign=toc_11356_26_2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univ-reims.fr/plantbioprotech/registration/registration,20318,34281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fo.agriculture.gouv.fr/gedei/site/bo-agri/instruction-2019-525/telechargement" TargetMode="External"/><Relationship Id="rId19" Type="http://schemas.openxmlformats.org/officeDocument/2006/relationships/hyperlink" Target="http://www.ctifl.fr/journee/IOBC-meeting-202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draaf.occitanie.agriculture.gouv.fr/Listes-des-produits-de-biocontrole" TargetMode="External"/><Relationship Id="rId22" Type="http://schemas.openxmlformats.org/officeDocument/2006/relationships/image" Target="media/image10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11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15</cp:revision>
  <cp:lastPrinted>2019-02-26T07:19:00Z</cp:lastPrinted>
  <dcterms:created xsi:type="dcterms:W3CDTF">2019-07-08T19:01:00Z</dcterms:created>
  <dcterms:modified xsi:type="dcterms:W3CDTF">2019-07-20T13:48:00Z</dcterms:modified>
</cp:coreProperties>
</file>